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-278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230"/>
        <w:gridCol w:w="4989"/>
      </w:tblGrid>
      <w:tr w:rsidR="00CE0ABF" w14:paraId="2C099E66" w14:textId="77777777" w:rsidTr="00D33E96">
        <w:trPr>
          <w:trHeight w:val="3232"/>
          <w:jc w:val="center"/>
        </w:trPr>
        <w:tc>
          <w:tcPr>
            <w:tcW w:w="4988" w:type="dxa"/>
          </w:tcPr>
          <w:p w14:paraId="7B5E8C28" w14:textId="77777777" w:rsidR="00CE0ABF" w:rsidRPr="00C2178F" w:rsidRDefault="00CE0ABF" w:rsidP="006D51B7">
            <w:pPr>
              <w:spacing w:line="276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C2178F">
              <w:rPr>
                <w:b/>
                <w:color w:val="auto"/>
                <w:sz w:val="28"/>
                <w:szCs w:val="28"/>
              </w:rPr>
              <w:t>«УТВЕРЖДАЮ»</w:t>
            </w:r>
          </w:p>
          <w:p w14:paraId="62CB1F7D" w14:textId="139840A6" w:rsidR="00CE0ABF" w:rsidRPr="009F38BC" w:rsidRDefault="00CE0ABF" w:rsidP="009F38BC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Pr="00831617">
              <w:rPr>
                <w:color w:val="auto"/>
                <w:sz w:val="28"/>
                <w:szCs w:val="28"/>
              </w:rPr>
              <w:t xml:space="preserve">иректор </w:t>
            </w:r>
            <w:r w:rsidR="009F38BC">
              <w:rPr>
                <w:sz w:val="28"/>
                <w:szCs w:val="28"/>
              </w:rPr>
              <w:t xml:space="preserve">общества с ограниченной ответственностью «Единый стандарт </w:t>
            </w:r>
            <w:proofErr w:type="spellStart"/>
            <w:r w:rsidR="009F38BC">
              <w:rPr>
                <w:sz w:val="28"/>
                <w:szCs w:val="28"/>
              </w:rPr>
              <w:t>биотоплива</w:t>
            </w:r>
            <w:proofErr w:type="spellEnd"/>
            <w:r w:rsidR="009F38BC">
              <w:rPr>
                <w:sz w:val="28"/>
                <w:szCs w:val="28"/>
              </w:rPr>
              <w:t>»</w:t>
            </w:r>
          </w:p>
          <w:p w14:paraId="2583E870" w14:textId="77777777" w:rsidR="00076C6E" w:rsidRDefault="00076C6E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14:paraId="5078C4FD" w14:textId="77777777" w:rsidR="00CE0ABF" w:rsidRPr="007F0083" w:rsidRDefault="00CE0ABF" w:rsidP="006D51B7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  <w:p w14:paraId="4429EF82" w14:textId="604A690D" w:rsidR="00CE0ABF" w:rsidRPr="00831617" w:rsidRDefault="00CE0AB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</w:t>
            </w:r>
            <w:r w:rsidR="007F0083">
              <w:rPr>
                <w:color w:val="auto"/>
                <w:sz w:val="28"/>
                <w:szCs w:val="28"/>
              </w:rPr>
              <w:t>___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9F38BC">
              <w:rPr>
                <w:color w:val="auto"/>
                <w:sz w:val="28"/>
                <w:szCs w:val="28"/>
              </w:rPr>
              <w:t>Е</w:t>
            </w:r>
            <w:r w:rsidRPr="00831617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4B7635">
              <w:rPr>
                <w:color w:val="auto"/>
                <w:sz w:val="28"/>
                <w:szCs w:val="28"/>
              </w:rPr>
              <w:t>В</w:t>
            </w:r>
            <w:r w:rsidRPr="00831617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9F38BC">
              <w:rPr>
                <w:color w:val="auto"/>
                <w:sz w:val="28"/>
                <w:szCs w:val="28"/>
              </w:rPr>
              <w:t>Б</w:t>
            </w:r>
            <w:r w:rsidR="004B7635">
              <w:rPr>
                <w:color w:val="auto"/>
                <w:sz w:val="28"/>
                <w:szCs w:val="28"/>
              </w:rPr>
              <w:t>ар</w:t>
            </w:r>
            <w:r w:rsidR="009F38BC">
              <w:rPr>
                <w:color w:val="auto"/>
                <w:sz w:val="28"/>
                <w:szCs w:val="28"/>
              </w:rPr>
              <w:t>тюк</w:t>
            </w:r>
            <w:proofErr w:type="spellEnd"/>
          </w:p>
          <w:p w14:paraId="17D620A7" w14:textId="77777777" w:rsidR="00CE0ABF" w:rsidRPr="007F0083" w:rsidRDefault="00CE0ABF" w:rsidP="006D51B7">
            <w:pPr>
              <w:ind w:firstLine="0"/>
              <w:rPr>
                <w:color w:val="auto"/>
                <w:sz w:val="16"/>
                <w:szCs w:val="16"/>
              </w:rPr>
            </w:pPr>
          </w:p>
          <w:p w14:paraId="0CAF52A8" w14:textId="691943E2" w:rsidR="00CE0ABF" w:rsidRDefault="00CE0ABF" w:rsidP="006D51B7">
            <w:pPr>
              <w:ind w:firstLine="0"/>
              <w:rPr>
                <w:sz w:val="28"/>
                <w:szCs w:val="28"/>
              </w:rPr>
            </w:pPr>
            <w:proofErr w:type="gramStart"/>
            <w:r w:rsidRPr="00831617">
              <w:rPr>
                <w:color w:val="auto"/>
                <w:sz w:val="28"/>
                <w:szCs w:val="28"/>
              </w:rPr>
              <w:t>«</w:t>
            </w:r>
            <w:r>
              <w:rPr>
                <w:color w:val="auto"/>
                <w:sz w:val="28"/>
                <w:szCs w:val="28"/>
              </w:rPr>
              <w:t xml:space="preserve"> _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____ </w:t>
            </w:r>
            <w:r w:rsidRPr="00831617">
              <w:rPr>
                <w:color w:val="auto"/>
                <w:sz w:val="28"/>
                <w:szCs w:val="28"/>
              </w:rPr>
              <w:t>» _______</w:t>
            </w:r>
            <w:r>
              <w:rPr>
                <w:color w:val="auto"/>
                <w:sz w:val="28"/>
                <w:szCs w:val="28"/>
              </w:rPr>
              <w:t>_</w:t>
            </w:r>
            <w:r w:rsidRPr="00831617">
              <w:rPr>
                <w:color w:val="auto"/>
                <w:sz w:val="28"/>
                <w:szCs w:val="28"/>
              </w:rPr>
              <w:t>______</w:t>
            </w:r>
            <w:r>
              <w:rPr>
                <w:color w:val="auto"/>
                <w:sz w:val="28"/>
                <w:szCs w:val="28"/>
              </w:rPr>
              <w:t>___</w:t>
            </w:r>
            <w:r w:rsidR="007F0083">
              <w:rPr>
                <w:color w:val="auto"/>
                <w:sz w:val="28"/>
                <w:szCs w:val="28"/>
              </w:rPr>
              <w:t>__</w:t>
            </w:r>
            <w:r w:rsidRPr="00831617">
              <w:rPr>
                <w:color w:val="auto"/>
                <w:sz w:val="28"/>
                <w:szCs w:val="28"/>
              </w:rPr>
              <w:t xml:space="preserve"> 20</w:t>
            </w:r>
            <w:r>
              <w:rPr>
                <w:color w:val="auto"/>
                <w:sz w:val="28"/>
                <w:szCs w:val="28"/>
              </w:rPr>
              <w:t>2</w:t>
            </w:r>
            <w:r w:rsidR="00055752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31617">
              <w:rPr>
                <w:color w:val="auto"/>
                <w:sz w:val="28"/>
                <w:szCs w:val="28"/>
              </w:rPr>
              <w:t>г.</w:t>
            </w:r>
          </w:p>
        </w:tc>
        <w:tc>
          <w:tcPr>
            <w:tcW w:w="230" w:type="dxa"/>
          </w:tcPr>
          <w:p w14:paraId="3D029C0C" w14:textId="77777777" w:rsidR="00CE0ABF" w:rsidRPr="00C2178F" w:rsidRDefault="00CE0ABF" w:rsidP="006D51B7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989" w:type="dxa"/>
          </w:tcPr>
          <w:p w14:paraId="33BE7134" w14:textId="161B918E" w:rsidR="00523BE9" w:rsidRDefault="00523BE9" w:rsidP="00523BE9">
            <w:pPr>
              <w:ind w:right="57" w:firstLine="0"/>
              <w:rPr>
                <w:sz w:val="28"/>
                <w:szCs w:val="28"/>
              </w:rPr>
            </w:pPr>
          </w:p>
        </w:tc>
      </w:tr>
    </w:tbl>
    <w:p w14:paraId="77225875" w14:textId="5E2E7B32" w:rsidR="00EF18A8" w:rsidRDefault="00EF18A8" w:rsidP="00D33E96">
      <w:pPr>
        <w:spacing w:line="276" w:lineRule="auto"/>
        <w:ind w:right="-285" w:firstLine="0"/>
        <w:jc w:val="center"/>
        <w:rPr>
          <w:b/>
          <w:bCs/>
          <w:sz w:val="40"/>
          <w:szCs w:val="40"/>
        </w:rPr>
      </w:pPr>
    </w:p>
    <w:p w14:paraId="38390AAD" w14:textId="7F5B5CB2" w:rsidR="009F38BC" w:rsidRDefault="009F38BC" w:rsidP="00D33E96">
      <w:pPr>
        <w:spacing w:line="276" w:lineRule="auto"/>
        <w:ind w:right="-285" w:firstLine="0"/>
        <w:jc w:val="center"/>
        <w:rPr>
          <w:b/>
          <w:bCs/>
          <w:sz w:val="40"/>
          <w:szCs w:val="40"/>
        </w:rPr>
      </w:pPr>
    </w:p>
    <w:p w14:paraId="6F000E4D" w14:textId="703180B4" w:rsidR="009F38BC" w:rsidRDefault="009F38BC" w:rsidP="00D33E96">
      <w:pPr>
        <w:spacing w:line="276" w:lineRule="auto"/>
        <w:ind w:right="-285" w:firstLine="0"/>
        <w:jc w:val="center"/>
        <w:rPr>
          <w:b/>
          <w:bCs/>
          <w:sz w:val="40"/>
          <w:szCs w:val="40"/>
        </w:rPr>
      </w:pPr>
    </w:p>
    <w:p w14:paraId="3623666A" w14:textId="071CAF14" w:rsidR="009F38BC" w:rsidRDefault="009F38BC" w:rsidP="00D33E96">
      <w:pPr>
        <w:spacing w:line="276" w:lineRule="auto"/>
        <w:ind w:right="-285" w:firstLine="0"/>
        <w:jc w:val="center"/>
        <w:rPr>
          <w:b/>
          <w:bCs/>
          <w:sz w:val="40"/>
          <w:szCs w:val="40"/>
        </w:rPr>
      </w:pPr>
    </w:p>
    <w:p w14:paraId="72753913" w14:textId="77777777" w:rsidR="009F38BC" w:rsidRPr="00EF18A8" w:rsidRDefault="009F38BC" w:rsidP="00D33E96">
      <w:pPr>
        <w:spacing w:line="276" w:lineRule="auto"/>
        <w:ind w:right="-285" w:firstLine="0"/>
        <w:jc w:val="center"/>
        <w:rPr>
          <w:b/>
          <w:bCs/>
          <w:sz w:val="40"/>
          <w:szCs w:val="40"/>
        </w:rPr>
      </w:pPr>
    </w:p>
    <w:p w14:paraId="7BA86BDF" w14:textId="0EFA463E" w:rsidR="00D33E96" w:rsidRDefault="00D33E96" w:rsidP="00D33E96">
      <w:pPr>
        <w:spacing w:line="276" w:lineRule="auto"/>
        <w:ind w:right="-285" w:firstLine="0"/>
        <w:jc w:val="center"/>
        <w:rPr>
          <w:b/>
          <w:bCs/>
          <w:sz w:val="40"/>
          <w:szCs w:val="36"/>
        </w:rPr>
      </w:pPr>
      <w:r w:rsidRPr="002D2153">
        <w:rPr>
          <w:b/>
          <w:bCs/>
          <w:sz w:val="40"/>
          <w:szCs w:val="36"/>
        </w:rPr>
        <w:t>ПОЛОЖЕНИЕ</w:t>
      </w:r>
    </w:p>
    <w:p w14:paraId="3265646F" w14:textId="77777777" w:rsidR="00D172E1" w:rsidRPr="002D2153" w:rsidRDefault="00D172E1" w:rsidP="00D33E96">
      <w:pPr>
        <w:spacing w:line="276" w:lineRule="auto"/>
        <w:ind w:right="-285" w:firstLine="0"/>
        <w:jc w:val="center"/>
        <w:rPr>
          <w:b/>
          <w:bCs/>
          <w:sz w:val="40"/>
          <w:szCs w:val="36"/>
        </w:rPr>
      </w:pPr>
    </w:p>
    <w:p w14:paraId="4F9E5887" w14:textId="244D1798" w:rsidR="00D33E96" w:rsidRDefault="007C07F1" w:rsidP="00D33E96">
      <w:pPr>
        <w:spacing w:line="276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Турнир города Сочи по пляжному теннису </w:t>
      </w:r>
    </w:p>
    <w:p w14:paraId="3C8EE907" w14:textId="6E3C552B" w:rsidR="007C07F1" w:rsidRPr="007C07F1" w:rsidRDefault="007C07F1" w:rsidP="00D33E96">
      <w:pPr>
        <w:spacing w:line="276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394F33">
        <w:rPr>
          <w:b/>
          <w:bCs/>
          <w:sz w:val="36"/>
          <w:szCs w:val="36"/>
        </w:rPr>
        <w:t>Посвященный празднованию Дня Победы в ВОВ</w:t>
      </w:r>
      <w:r>
        <w:rPr>
          <w:b/>
          <w:bCs/>
          <w:sz w:val="36"/>
          <w:szCs w:val="36"/>
        </w:rPr>
        <w:t>»</w:t>
      </w:r>
    </w:p>
    <w:p w14:paraId="08B70EFC" w14:textId="77777777" w:rsidR="00D33E96" w:rsidRPr="002D2153" w:rsidRDefault="00D33E96" w:rsidP="00D33E96">
      <w:pPr>
        <w:spacing w:line="276" w:lineRule="auto"/>
        <w:ind w:firstLine="0"/>
        <w:jc w:val="center"/>
        <w:rPr>
          <w:szCs w:val="28"/>
        </w:rPr>
      </w:pPr>
      <w:r w:rsidRPr="002D2153">
        <w:rPr>
          <w:bCs/>
          <w:sz w:val="32"/>
          <w:szCs w:val="36"/>
        </w:rPr>
        <w:t xml:space="preserve">номер-код вида спорта: </w:t>
      </w:r>
      <w:r w:rsidRPr="002D2153">
        <w:rPr>
          <w:color w:val="222222"/>
          <w:sz w:val="32"/>
          <w:szCs w:val="36"/>
          <w:shd w:val="clear" w:color="auto" w:fill="FFFFFF"/>
        </w:rPr>
        <w:t>0130012611Я</w:t>
      </w:r>
    </w:p>
    <w:p w14:paraId="71C68826" w14:textId="77777777" w:rsidR="00D33E96" w:rsidRDefault="00D33E96" w:rsidP="00D33E96">
      <w:pPr>
        <w:ind w:firstLine="0"/>
        <w:jc w:val="center"/>
        <w:rPr>
          <w:b/>
          <w:bCs/>
          <w:sz w:val="28"/>
          <w:szCs w:val="28"/>
        </w:rPr>
      </w:pPr>
    </w:p>
    <w:p w14:paraId="68621941" w14:textId="77777777" w:rsidR="00D33E96" w:rsidRDefault="00D33E96" w:rsidP="00D33E96">
      <w:pPr>
        <w:ind w:firstLine="0"/>
        <w:jc w:val="center"/>
        <w:rPr>
          <w:b/>
          <w:bCs/>
          <w:sz w:val="28"/>
          <w:szCs w:val="28"/>
        </w:rPr>
      </w:pPr>
    </w:p>
    <w:p w14:paraId="166FD1C5" w14:textId="77777777" w:rsidR="00D33E96" w:rsidRDefault="00D33E96" w:rsidP="00D33E96">
      <w:pPr>
        <w:ind w:firstLine="0"/>
        <w:jc w:val="center"/>
        <w:rPr>
          <w:b/>
          <w:bCs/>
          <w:sz w:val="28"/>
          <w:szCs w:val="28"/>
        </w:rPr>
      </w:pPr>
    </w:p>
    <w:p w14:paraId="5ACF2F68" w14:textId="2B99E72A" w:rsidR="00D33E96" w:rsidRDefault="00D33E96" w:rsidP="00D33E96">
      <w:pPr>
        <w:ind w:firstLine="0"/>
        <w:jc w:val="center"/>
        <w:rPr>
          <w:b/>
          <w:bCs/>
          <w:sz w:val="28"/>
          <w:szCs w:val="28"/>
        </w:rPr>
      </w:pPr>
    </w:p>
    <w:p w14:paraId="4A45FEDD" w14:textId="7A4F3E7F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4D1D82A6" w14:textId="002A0588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6722E31C" w14:textId="406F858F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1163A5C1" w14:textId="36DA98AF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7B20348F" w14:textId="1D8D3AA0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4E0EDC86" w14:textId="2B2ED6B3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3EEF5896" w14:textId="7F2637DF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783A6DDB" w14:textId="74955088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1F3F79DA" w14:textId="61327131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672D4C33" w14:textId="4FD133D7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27BEADDA" w14:textId="59204981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46B0B460" w14:textId="0404B0E7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43034238" w14:textId="6F102FF0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5B0C02F8" w14:textId="76DADCCD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45559637" w14:textId="7F708BA0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1BA97C8D" w14:textId="77777777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595A9580" w14:textId="77777777" w:rsidR="00D33E96" w:rsidRDefault="00D33E96" w:rsidP="00D33E96">
      <w:pPr>
        <w:ind w:firstLine="0"/>
        <w:jc w:val="center"/>
        <w:rPr>
          <w:b/>
          <w:bCs/>
          <w:sz w:val="28"/>
          <w:szCs w:val="28"/>
        </w:rPr>
      </w:pPr>
    </w:p>
    <w:p w14:paraId="03263ED9" w14:textId="77777777" w:rsidR="00D33E96" w:rsidRDefault="00D33E96" w:rsidP="00D33E96">
      <w:pPr>
        <w:ind w:firstLine="0"/>
        <w:jc w:val="center"/>
        <w:rPr>
          <w:b/>
          <w:bCs/>
          <w:sz w:val="28"/>
          <w:szCs w:val="28"/>
        </w:rPr>
      </w:pPr>
    </w:p>
    <w:p w14:paraId="2729F3CF" w14:textId="77777777" w:rsidR="00AE739D" w:rsidRDefault="00AE739D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1EC6EA3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ВЕДЕНИЕ</w:t>
      </w:r>
    </w:p>
    <w:p w14:paraId="0F7B0393" w14:textId="77777777" w:rsidR="00AE739D" w:rsidRDefault="00AE739D" w:rsidP="00AE739D">
      <w:pPr>
        <w:ind w:firstLine="0"/>
        <w:jc w:val="center"/>
        <w:rPr>
          <w:b/>
          <w:bCs/>
          <w:sz w:val="28"/>
          <w:szCs w:val="28"/>
        </w:rPr>
      </w:pPr>
    </w:p>
    <w:p w14:paraId="7D44DACB" w14:textId="5897676B" w:rsidR="00AE739D" w:rsidRDefault="007C07F1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AE739D">
        <w:rPr>
          <w:sz w:val="28"/>
          <w:szCs w:val="28"/>
        </w:rPr>
        <w:t>портивн</w:t>
      </w:r>
      <w:r>
        <w:rPr>
          <w:sz w:val="28"/>
          <w:szCs w:val="28"/>
        </w:rPr>
        <w:t>ое</w:t>
      </w:r>
      <w:r w:rsidR="00AE739D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е</w:t>
      </w:r>
      <w:r w:rsidR="00AE739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пляжному </w:t>
      </w:r>
      <w:r w:rsidR="00AE739D">
        <w:rPr>
          <w:sz w:val="28"/>
          <w:szCs w:val="28"/>
        </w:rPr>
        <w:t xml:space="preserve">теннису </w:t>
      </w:r>
      <w:r w:rsidR="00AE739D" w:rsidRPr="1EC6EA3D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="00AE739D" w:rsidRPr="1EC6EA3D">
        <w:rPr>
          <w:sz w:val="28"/>
          <w:szCs w:val="28"/>
        </w:rPr>
        <w:t>тся</w:t>
      </w:r>
      <w:r w:rsidR="00AE739D">
        <w:rPr>
          <w:sz w:val="28"/>
          <w:szCs w:val="28"/>
        </w:rPr>
        <w:t xml:space="preserve"> в </w:t>
      </w:r>
      <w:r w:rsidR="00AE739D" w:rsidRPr="1EC6EA3D">
        <w:rPr>
          <w:sz w:val="28"/>
          <w:szCs w:val="28"/>
        </w:rPr>
        <w:t>соответствии</w:t>
      </w:r>
      <w:r w:rsidR="00AE739D">
        <w:rPr>
          <w:sz w:val="28"/>
          <w:szCs w:val="28"/>
        </w:rPr>
        <w:t xml:space="preserve"> с:</w:t>
      </w:r>
    </w:p>
    <w:p w14:paraId="3E6AAC99" w14:textId="77777777" w:rsidR="00AE739D" w:rsidRPr="00221246" w:rsidRDefault="00AE739D" w:rsidP="00AE739D">
      <w:pPr>
        <w:ind w:firstLine="567"/>
        <w:rPr>
          <w:color w:val="000000" w:themeColor="text1"/>
          <w:sz w:val="28"/>
          <w:szCs w:val="28"/>
        </w:rPr>
      </w:pPr>
      <w:r w:rsidRPr="00EA2D7C">
        <w:rPr>
          <w:color w:val="auto"/>
          <w:sz w:val="28"/>
          <w:szCs w:val="28"/>
        </w:rPr>
        <w:t xml:space="preserve">- правилами вида спорта теннис, утвержденными приказом </w:t>
      </w:r>
      <w:r w:rsidRPr="00221246">
        <w:rPr>
          <w:color w:val="000000" w:themeColor="text1"/>
          <w:sz w:val="28"/>
          <w:szCs w:val="28"/>
        </w:rPr>
        <w:t>Минспорта России от 07.08.2020 №</w:t>
      </w:r>
      <w:r>
        <w:rPr>
          <w:color w:val="000000" w:themeColor="text1"/>
          <w:sz w:val="28"/>
          <w:szCs w:val="28"/>
        </w:rPr>
        <w:t xml:space="preserve"> </w:t>
      </w:r>
      <w:r w:rsidRPr="00221246">
        <w:rPr>
          <w:color w:val="000000" w:themeColor="text1"/>
          <w:sz w:val="28"/>
          <w:szCs w:val="28"/>
        </w:rPr>
        <w:t>617;</w:t>
      </w:r>
    </w:p>
    <w:p w14:paraId="1D6C44FF" w14:textId="77777777" w:rsidR="00AE739D" w:rsidRPr="007C6E05" w:rsidRDefault="00AE739D" w:rsidP="00401225">
      <w:pPr>
        <w:ind w:firstLine="567"/>
        <w:rPr>
          <w:color w:val="FF0000"/>
          <w:sz w:val="28"/>
          <w:szCs w:val="28"/>
        </w:rPr>
      </w:pPr>
      <w:r w:rsidRPr="005966AE">
        <w:rPr>
          <w:color w:val="auto"/>
          <w:sz w:val="28"/>
          <w:szCs w:val="28"/>
        </w:rPr>
        <w:t>- регламентом Российского теннисного тура на 202</w:t>
      </w:r>
      <w:r>
        <w:rPr>
          <w:color w:val="auto"/>
          <w:sz w:val="28"/>
          <w:szCs w:val="28"/>
        </w:rPr>
        <w:t>2</w:t>
      </w:r>
      <w:r w:rsidRPr="005966AE">
        <w:rPr>
          <w:color w:val="auto"/>
          <w:sz w:val="28"/>
          <w:szCs w:val="28"/>
        </w:rPr>
        <w:t xml:space="preserve"> год от </w:t>
      </w:r>
      <w:r w:rsidRPr="00221246">
        <w:rPr>
          <w:color w:val="000000" w:themeColor="text1"/>
          <w:sz w:val="28"/>
          <w:szCs w:val="28"/>
        </w:rPr>
        <w:t>30.12.20</w:t>
      </w:r>
      <w:r>
        <w:rPr>
          <w:color w:val="000000" w:themeColor="text1"/>
          <w:sz w:val="28"/>
          <w:szCs w:val="28"/>
        </w:rPr>
        <w:t>21</w:t>
      </w:r>
      <w:r w:rsidRPr="00221246">
        <w:rPr>
          <w:color w:val="000000" w:themeColor="text1"/>
          <w:sz w:val="28"/>
          <w:szCs w:val="28"/>
        </w:rPr>
        <w:t>;</w:t>
      </w:r>
    </w:p>
    <w:p w14:paraId="5D9FB530" w14:textId="77777777" w:rsidR="00AE739D" w:rsidRPr="00EA2D7C" w:rsidRDefault="00AE739D" w:rsidP="00401225">
      <w:pPr>
        <w:ind w:firstLine="567"/>
        <w:rPr>
          <w:color w:val="auto"/>
          <w:sz w:val="28"/>
          <w:szCs w:val="28"/>
        </w:rPr>
      </w:pPr>
      <w:r w:rsidRPr="00EA2D7C">
        <w:rPr>
          <w:color w:val="auto"/>
          <w:sz w:val="28"/>
          <w:szCs w:val="28"/>
        </w:rPr>
        <w:t xml:space="preserve">- требованиями и условиями их выполнения по виду спорта «теннис», утверждёнными приложением № 34 к приказу Минспорта России от 13.11.2017 </w:t>
      </w:r>
      <w:r>
        <w:rPr>
          <w:color w:val="auto"/>
          <w:sz w:val="28"/>
          <w:szCs w:val="28"/>
        </w:rPr>
        <w:t xml:space="preserve">    </w:t>
      </w:r>
      <w:r w:rsidRPr="00EA2D7C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</w:t>
      </w:r>
      <w:r w:rsidRPr="00EA2D7C">
        <w:rPr>
          <w:color w:val="auto"/>
          <w:sz w:val="28"/>
          <w:szCs w:val="28"/>
        </w:rPr>
        <w:t>988 «Об утверждении Единой всероссийской спортивной классификации (виды спорта, включённые в программу игр Олимпиады)» (в ред. приказа</w:t>
      </w:r>
      <w:r>
        <w:rPr>
          <w:color w:val="auto"/>
          <w:sz w:val="28"/>
          <w:szCs w:val="28"/>
        </w:rPr>
        <w:t xml:space="preserve"> </w:t>
      </w:r>
      <w:r w:rsidRPr="00EA2D7C">
        <w:rPr>
          <w:color w:val="auto"/>
          <w:sz w:val="28"/>
          <w:szCs w:val="28"/>
        </w:rPr>
        <w:t>от 23.05.2018 №</w:t>
      </w:r>
      <w:r>
        <w:rPr>
          <w:color w:val="auto"/>
          <w:sz w:val="28"/>
          <w:szCs w:val="28"/>
        </w:rPr>
        <w:t xml:space="preserve"> </w:t>
      </w:r>
      <w:r w:rsidRPr="00EA2D7C">
        <w:rPr>
          <w:color w:val="auto"/>
          <w:sz w:val="28"/>
          <w:szCs w:val="28"/>
        </w:rPr>
        <w:t>480);</w:t>
      </w:r>
    </w:p>
    <w:p w14:paraId="52F6E860" w14:textId="77777777" w:rsidR="00AE739D" w:rsidRPr="00EA2D7C" w:rsidRDefault="00AE739D" w:rsidP="00AE739D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943">
        <w:rPr>
          <w:b w:val="0"/>
          <w:sz w:val="28"/>
          <w:szCs w:val="28"/>
        </w:rPr>
        <w:t xml:space="preserve">- </w:t>
      </w:r>
      <w:r>
        <w:rPr>
          <w:b w:val="0"/>
          <w:color w:val="000000"/>
          <w:sz w:val="28"/>
          <w:szCs w:val="28"/>
        </w:rPr>
        <w:t>к</w:t>
      </w:r>
      <w:r w:rsidRPr="001D4943">
        <w:rPr>
          <w:b w:val="0"/>
          <w:color w:val="000000"/>
          <w:sz w:val="28"/>
          <w:szCs w:val="28"/>
        </w:rPr>
        <w:t>валификационны</w:t>
      </w:r>
      <w:r>
        <w:rPr>
          <w:b w:val="0"/>
          <w:color w:val="000000"/>
          <w:sz w:val="28"/>
          <w:szCs w:val="28"/>
        </w:rPr>
        <w:t>ми</w:t>
      </w:r>
      <w:r w:rsidRPr="001D4943">
        <w:rPr>
          <w:b w:val="0"/>
          <w:color w:val="000000"/>
          <w:sz w:val="28"/>
          <w:szCs w:val="28"/>
        </w:rPr>
        <w:t xml:space="preserve"> требования</w:t>
      </w:r>
      <w:r>
        <w:rPr>
          <w:b w:val="0"/>
          <w:color w:val="000000"/>
          <w:sz w:val="28"/>
          <w:szCs w:val="28"/>
        </w:rPr>
        <w:t>ми</w:t>
      </w:r>
      <w:r w:rsidRPr="001D4943">
        <w:rPr>
          <w:b w:val="0"/>
          <w:color w:val="000000"/>
          <w:sz w:val="28"/>
          <w:szCs w:val="28"/>
        </w:rPr>
        <w:t xml:space="preserve"> к спортивным судьям по виду спорта "теннис" (утв. приказом Минспорта России от 20.11.2017 </w:t>
      </w:r>
      <w:r>
        <w:rPr>
          <w:b w:val="0"/>
          <w:color w:val="000000"/>
          <w:sz w:val="28"/>
          <w:szCs w:val="28"/>
        </w:rPr>
        <w:t>№</w:t>
      </w:r>
      <w:r w:rsidRPr="001D4943">
        <w:rPr>
          <w:b w:val="0"/>
          <w:color w:val="000000"/>
          <w:sz w:val="28"/>
          <w:szCs w:val="28"/>
        </w:rPr>
        <w:t xml:space="preserve"> 998) (ред. от 28.05.2019)</w:t>
      </w:r>
      <w:r w:rsidRPr="001D4943">
        <w:rPr>
          <w:b w:val="0"/>
          <w:sz w:val="28"/>
          <w:szCs w:val="28"/>
        </w:rPr>
        <w:t>;</w:t>
      </w:r>
    </w:p>
    <w:p w14:paraId="653D80F7" w14:textId="77777777" w:rsidR="00AE739D" w:rsidRDefault="00AE739D" w:rsidP="00AE739D">
      <w:pPr>
        <w:pStyle w:val="2"/>
        <w:shd w:val="clear" w:color="auto" w:fill="auto"/>
        <w:spacing w:after="0"/>
        <w:ind w:left="20" w:right="20" w:firstLine="567"/>
        <w:jc w:val="both"/>
        <w:rPr>
          <w:sz w:val="28"/>
          <w:szCs w:val="28"/>
        </w:rPr>
      </w:pPr>
      <w:r w:rsidRPr="006E1944">
        <w:rPr>
          <w:sz w:val="28"/>
          <w:szCs w:val="28"/>
        </w:rPr>
        <w:t>- постановлением администрации города Сочи от 17.01.2018 №</w:t>
      </w:r>
      <w:r>
        <w:rPr>
          <w:sz w:val="28"/>
          <w:szCs w:val="28"/>
        </w:rPr>
        <w:t xml:space="preserve"> </w:t>
      </w:r>
      <w:r w:rsidRPr="006E1944">
        <w:rPr>
          <w:sz w:val="28"/>
          <w:szCs w:val="28"/>
        </w:rPr>
        <w:t>18</w:t>
      </w:r>
      <w:r>
        <w:rPr>
          <w:sz w:val="28"/>
          <w:szCs w:val="28"/>
        </w:rPr>
        <w:t xml:space="preserve">                    </w:t>
      </w:r>
      <w:r w:rsidRPr="006E1944">
        <w:rPr>
          <w:sz w:val="28"/>
          <w:szCs w:val="28"/>
        </w:rPr>
        <w:t xml:space="preserve">«Об организации </w:t>
      </w:r>
      <w:r>
        <w:rPr>
          <w:sz w:val="28"/>
          <w:szCs w:val="28"/>
        </w:rPr>
        <w:t xml:space="preserve">и проведении </w:t>
      </w:r>
      <w:r w:rsidRPr="006E1944">
        <w:rPr>
          <w:sz w:val="28"/>
          <w:szCs w:val="28"/>
        </w:rPr>
        <w:t>городских официальных физкультурных мероприятий и спортивных мероприятий»</w:t>
      </w:r>
      <w:r>
        <w:rPr>
          <w:sz w:val="28"/>
          <w:szCs w:val="28"/>
        </w:rPr>
        <w:t>;</w:t>
      </w:r>
    </w:p>
    <w:p w14:paraId="0389789F" w14:textId="77777777" w:rsidR="00AE739D" w:rsidRDefault="00AE739D" w:rsidP="00AE739D">
      <w:pPr>
        <w:pStyle w:val="2"/>
        <w:shd w:val="clear" w:color="auto" w:fill="auto"/>
        <w:spacing w:after="0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</w:t>
      </w:r>
      <w:r w:rsidRPr="006E1944">
        <w:rPr>
          <w:sz w:val="28"/>
          <w:szCs w:val="28"/>
        </w:rPr>
        <w:t>.</w:t>
      </w:r>
    </w:p>
    <w:p w14:paraId="4BE52D06" w14:textId="77777777" w:rsidR="00AE739D" w:rsidRDefault="00AE739D" w:rsidP="00401225">
      <w:pPr>
        <w:pStyle w:val="2"/>
        <w:shd w:val="clear" w:color="auto" w:fill="auto"/>
        <w:spacing w:after="0"/>
        <w:ind w:left="20" w:right="20" w:firstLine="567"/>
        <w:jc w:val="both"/>
        <w:rPr>
          <w:sz w:val="28"/>
          <w:szCs w:val="28"/>
        </w:rPr>
      </w:pPr>
      <w:r w:rsidRPr="1EC6EA3D">
        <w:rPr>
          <w:sz w:val="28"/>
          <w:szCs w:val="28"/>
        </w:rPr>
        <w:t xml:space="preserve">Настоящее Положение регулирует вопросы, связанные с организацией и проведением </w:t>
      </w:r>
      <w:r>
        <w:rPr>
          <w:sz w:val="28"/>
          <w:szCs w:val="28"/>
        </w:rPr>
        <w:t xml:space="preserve">городских официальных </w:t>
      </w:r>
      <w:r w:rsidRPr="1EC6EA3D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соревнований по теннису</w:t>
      </w:r>
      <w:r w:rsidRPr="1EC6EA3D">
        <w:rPr>
          <w:sz w:val="28"/>
          <w:szCs w:val="28"/>
        </w:rPr>
        <w:t xml:space="preserve"> на территории города Сочи, и является основанием для командирования спортсменов, представителей, тренеров, судей и других специалистов в составе делегаций на городские соревнования.</w:t>
      </w:r>
    </w:p>
    <w:p w14:paraId="31FD210A" w14:textId="77777777" w:rsidR="00AE739D" w:rsidRDefault="00AE739D" w:rsidP="00AE739D">
      <w:pPr>
        <w:pStyle w:val="2"/>
        <w:shd w:val="clear" w:color="auto" w:fill="auto"/>
        <w:spacing w:after="0"/>
        <w:ind w:left="20" w:right="20" w:firstLine="567"/>
        <w:jc w:val="both"/>
        <w:rPr>
          <w:sz w:val="28"/>
          <w:szCs w:val="20"/>
        </w:rPr>
      </w:pPr>
      <w:r w:rsidRPr="00D731DB">
        <w:rPr>
          <w:sz w:val="28"/>
          <w:szCs w:val="20"/>
        </w:rPr>
        <w:t>Запрещается оказывать противоправное влияние на результат спортивных соревнований, включённых в настоящее Положение.</w:t>
      </w:r>
    </w:p>
    <w:p w14:paraId="56E938A6" w14:textId="77777777" w:rsidR="00AE739D" w:rsidRDefault="00AE739D" w:rsidP="00AE739D">
      <w:pPr>
        <w:pStyle w:val="2"/>
        <w:shd w:val="clear" w:color="auto" w:fill="auto"/>
        <w:spacing w:after="0"/>
        <w:ind w:left="20" w:right="20" w:firstLine="567"/>
        <w:jc w:val="both"/>
        <w:rPr>
          <w:sz w:val="28"/>
          <w:szCs w:val="20"/>
        </w:rPr>
      </w:pPr>
      <w:r w:rsidRPr="00D731DB">
        <w:rPr>
          <w:sz w:val="28"/>
          <w:szCs w:val="20"/>
        </w:rPr>
        <w:t>Спортсменам, спортивным судьям, тренерам, руководителям спортивных команд и другим участникам официальных спортивных соревнований, предусмотренных настоящим Положением, запрещается участвовать в азартных играх в букмекерских конторах и тотализаторах путем заключения пари на официальн</w:t>
      </w:r>
      <w:r>
        <w:rPr>
          <w:sz w:val="28"/>
          <w:szCs w:val="20"/>
        </w:rPr>
        <w:t>ые</w:t>
      </w:r>
      <w:r w:rsidRPr="00D731DB">
        <w:rPr>
          <w:sz w:val="28"/>
          <w:szCs w:val="20"/>
        </w:rPr>
        <w:t xml:space="preserve"> спортивн</w:t>
      </w:r>
      <w:r>
        <w:rPr>
          <w:sz w:val="28"/>
          <w:szCs w:val="20"/>
        </w:rPr>
        <w:t>ы</w:t>
      </w:r>
      <w:r w:rsidRPr="00D731DB">
        <w:rPr>
          <w:sz w:val="28"/>
          <w:szCs w:val="20"/>
        </w:rPr>
        <w:t>е соревновани</w:t>
      </w:r>
      <w:r>
        <w:rPr>
          <w:sz w:val="28"/>
          <w:szCs w:val="20"/>
        </w:rPr>
        <w:t>я</w:t>
      </w:r>
      <w:r w:rsidRPr="00D731DB">
        <w:rPr>
          <w:sz w:val="28"/>
          <w:szCs w:val="20"/>
        </w:rPr>
        <w:t>, предусмотренн</w:t>
      </w:r>
      <w:r>
        <w:rPr>
          <w:sz w:val="28"/>
          <w:szCs w:val="20"/>
        </w:rPr>
        <w:t>ы</w:t>
      </w:r>
      <w:r w:rsidRPr="00D731DB">
        <w:rPr>
          <w:sz w:val="28"/>
          <w:szCs w:val="20"/>
        </w:rPr>
        <w:t>е настоящим Положением.</w:t>
      </w:r>
      <w:bookmarkStart w:id="0" w:name="bookmark3"/>
      <w:bookmarkEnd w:id="0"/>
    </w:p>
    <w:p w14:paraId="4C2F251A" w14:textId="77777777" w:rsidR="00AE739D" w:rsidRDefault="00AE739D" w:rsidP="00AE739D">
      <w:pPr>
        <w:pStyle w:val="2"/>
        <w:shd w:val="clear" w:color="auto" w:fill="auto"/>
        <w:spacing w:after="0"/>
        <w:ind w:right="20" w:firstLine="0"/>
        <w:jc w:val="center"/>
        <w:rPr>
          <w:b/>
          <w:bCs/>
          <w:sz w:val="28"/>
          <w:szCs w:val="28"/>
        </w:rPr>
      </w:pPr>
      <w:r w:rsidRPr="1EC6EA3D">
        <w:rPr>
          <w:b/>
          <w:bCs/>
          <w:sz w:val="28"/>
          <w:szCs w:val="28"/>
        </w:rPr>
        <w:t>2. Ц</w:t>
      </w:r>
      <w:r>
        <w:rPr>
          <w:b/>
          <w:bCs/>
          <w:sz w:val="28"/>
          <w:szCs w:val="28"/>
        </w:rPr>
        <w:t>ЕЛЬ И ЗАДАЧИ ПРОВЕДЕНИЯ</w:t>
      </w:r>
    </w:p>
    <w:p w14:paraId="47AF2665" w14:textId="77777777" w:rsidR="00AE739D" w:rsidRDefault="00AE739D" w:rsidP="00AE739D">
      <w:pPr>
        <w:pStyle w:val="2"/>
        <w:shd w:val="clear" w:color="auto" w:fill="auto"/>
        <w:spacing w:after="0"/>
        <w:ind w:right="20" w:firstLine="0"/>
        <w:jc w:val="center"/>
        <w:rPr>
          <w:b/>
          <w:bCs/>
          <w:sz w:val="28"/>
          <w:szCs w:val="28"/>
        </w:rPr>
      </w:pPr>
    </w:p>
    <w:p w14:paraId="2560C344" w14:textId="197EB18B" w:rsidR="00AE739D" w:rsidRDefault="00D172E1" w:rsidP="00AE739D">
      <w:pPr>
        <w:pStyle w:val="2"/>
        <w:shd w:val="clear" w:color="auto" w:fill="auto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739D">
        <w:rPr>
          <w:sz w:val="28"/>
          <w:szCs w:val="28"/>
        </w:rPr>
        <w:t xml:space="preserve">портивные </w:t>
      </w:r>
      <w:r w:rsidR="00AE739D" w:rsidRPr="1EC6EA3D">
        <w:rPr>
          <w:sz w:val="28"/>
          <w:szCs w:val="28"/>
        </w:rPr>
        <w:t>соревнования проводятся с целью</w:t>
      </w:r>
      <w:r w:rsidR="00AE739D">
        <w:rPr>
          <w:sz w:val="28"/>
          <w:szCs w:val="28"/>
        </w:rPr>
        <w:t xml:space="preserve"> </w:t>
      </w:r>
      <w:r w:rsidR="00AE739D" w:rsidRPr="1EC6EA3D">
        <w:rPr>
          <w:sz w:val="28"/>
          <w:szCs w:val="28"/>
        </w:rPr>
        <w:t xml:space="preserve">популяризации и развития </w:t>
      </w:r>
      <w:r w:rsidR="00AE739D">
        <w:rPr>
          <w:sz w:val="28"/>
          <w:szCs w:val="28"/>
        </w:rPr>
        <w:t>тенниса</w:t>
      </w:r>
      <w:r w:rsidR="00AE739D" w:rsidRPr="1EC6EA3D">
        <w:rPr>
          <w:sz w:val="28"/>
          <w:szCs w:val="28"/>
        </w:rPr>
        <w:t xml:space="preserve"> в г</w:t>
      </w:r>
      <w:r w:rsidR="00AE739D">
        <w:rPr>
          <w:sz w:val="28"/>
          <w:szCs w:val="28"/>
        </w:rPr>
        <w:t>ороде</w:t>
      </w:r>
      <w:r w:rsidR="00AE739D" w:rsidRPr="1EC6EA3D">
        <w:rPr>
          <w:sz w:val="28"/>
          <w:szCs w:val="28"/>
        </w:rPr>
        <w:t xml:space="preserve"> Сочи</w:t>
      </w:r>
      <w:r w:rsidR="00AE739D">
        <w:rPr>
          <w:sz w:val="28"/>
          <w:szCs w:val="28"/>
        </w:rPr>
        <w:t>. В ходе проведения соревнований решаются следующие задачи:</w:t>
      </w:r>
    </w:p>
    <w:p w14:paraId="0C2FC1A0" w14:textId="77777777" w:rsidR="00AE739D" w:rsidRDefault="00AE739D" w:rsidP="00AE739D">
      <w:pPr>
        <w:pStyle w:val="2"/>
        <w:shd w:val="clear" w:color="auto" w:fill="auto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1EC6EA3D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детско-юношеского и массового спорта</w:t>
      </w:r>
      <w:r w:rsidRPr="1EC6EA3D">
        <w:rPr>
          <w:sz w:val="28"/>
          <w:szCs w:val="28"/>
        </w:rPr>
        <w:t>;</w:t>
      </w:r>
    </w:p>
    <w:p w14:paraId="1F23DA43" w14:textId="77777777" w:rsidR="00AE739D" w:rsidRDefault="00AE739D" w:rsidP="00AE739D">
      <w:pPr>
        <w:pStyle w:val="2"/>
        <w:shd w:val="clear" w:color="auto" w:fill="auto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спортивной квалификации спортсменов и квалификации спортивных судей;</w:t>
      </w:r>
    </w:p>
    <w:p w14:paraId="3D790C97" w14:textId="77777777" w:rsidR="00AE739D" w:rsidRDefault="00AE739D" w:rsidP="00AE739D">
      <w:pPr>
        <w:pStyle w:val="2"/>
        <w:shd w:val="clear" w:color="auto" w:fill="auto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физической культуры и спорта среди различных групп населения города Сочи;</w:t>
      </w:r>
    </w:p>
    <w:p w14:paraId="67E4C4EF" w14:textId="77777777" w:rsidR="00AE739D" w:rsidRDefault="00AE739D" w:rsidP="00AE739D">
      <w:pPr>
        <w:pStyle w:val="2"/>
        <w:shd w:val="clear" w:color="auto" w:fill="auto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1EC6EA3D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детско-юношеского и массового спорта в целях создания условий для подготовки спортивных сборных команд города Сочи и участие в обеспечении </w:t>
      </w:r>
      <w:r>
        <w:rPr>
          <w:sz w:val="28"/>
          <w:szCs w:val="28"/>
        </w:rPr>
        <w:lastRenderedPageBreak/>
        <w:t>подготовки спортивного резерва для спортивных сборных команд Краснодарского края.</w:t>
      </w:r>
      <w:bookmarkStart w:id="1" w:name="bookmark4"/>
      <w:bookmarkEnd w:id="1"/>
    </w:p>
    <w:p w14:paraId="4E63FAFC" w14:textId="77777777" w:rsidR="00AE739D" w:rsidRDefault="00AE739D" w:rsidP="00AE739D">
      <w:pPr>
        <w:pStyle w:val="2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14:paraId="6CA0808B" w14:textId="77777777" w:rsidR="00AE739D" w:rsidRDefault="00AE739D" w:rsidP="00AE739D">
      <w:pPr>
        <w:pStyle w:val="2"/>
        <w:shd w:val="clear" w:color="auto" w:fill="auto"/>
        <w:spacing w:after="0"/>
        <w:ind w:firstLine="0"/>
        <w:jc w:val="center"/>
        <w:rPr>
          <w:b/>
          <w:bCs/>
          <w:sz w:val="28"/>
          <w:szCs w:val="28"/>
        </w:rPr>
      </w:pPr>
      <w:r w:rsidRPr="1EC6EA3D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ОРГАНИЗАТОРЫ СОРЕВНОВАНИЙ</w:t>
      </w:r>
    </w:p>
    <w:p w14:paraId="64703D05" w14:textId="77777777" w:rsidR="00AE739D" w:rsidRDefault="00AE739D" w:rsidP="00AE739D">
      <w:pPr>
        <w:pStyle w:val="2"/>
        <w:shd w:val="clear" w:color="auto" w:fill="auto"/>
        <w:spacing w:after="0"/>
        <w:ind w:firstLine="0"/>
        <w:jc w:val="center"/>
        <w:rPr>
          <w:b/>
          <w:bCs/>
          <w:sz w:val="28"/>
          <w:szCs w:val="28"/>
        </w:rPr>
      </w:pPr>
    </w:p>
    <w:p w14:paraId="32345ED7" w14:textId="53CA807B" w:rsidR="00AE739D" w:rsidRDefault="00AE739D" w:rsidP="00AE739D">
      <w:p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проведения спортивн</w:t>
      </w:r>
      <w:r w:rsidR="007C07F1">
        <w:rPr>
          <w:color w:val="auto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соревновани</w:t>
      </w:r>
      <w:r w:rsidR="007C07F1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возлагается на </w:t>
      </w:r>
      <w:r w:rsidR="007C07F1">
        <w:rPr>
          <w:color w:val="auto"/>
          <w:sz w:val="28"/>
          <w:szCs w:val="28"/>
        </w:rPr>
        <w:t xml:space="preserve">ООО «Единый стандарт </w:t>
      </w:r>
      <w:proofErr w:type="spellStart"/>
      <w:r w:rsidR="007C07F1">
        <w:rPr>
          <w:color w:val="auto"/>
          <w:sz w:val="28"/>
          <w:szCs w:val="28"/>
        </w:rPr>
        <w:t>биотоплива</w:t>
      </w:r>
      <w:proofErr w:type="spellEnd"/>
      <w:r w:rsidR="007C07F1">
        <w:rPr>
          <w:color w:val="auto"/>
          <w:sz w:val="28"/>
          <w:szCs w:val="28"/>
        </w:rPr>
        <w:t>».</w:t>
      </w:r>
    </w:p>
    <w:p w14:paraId="559B51F3" w14:textId="7CFFA971" w:rsidR="00AE739D" w:rsidRPr="007C07F1" w:rsidRDefault="00AE739D" w:rsidP="007C07F1">
      <w:pPr>
        <w:tabs>
          <w:tab w:val="left" w:pos="4253"/>
        </w:tabs>
        <w:ind w:firstLine="567"/>
        <w:rPr>
          <w:color w:val="auto"/>
          <w:sz w:val="28"/>
          <w:szCs w:val="28"/>
        </w:rPr>
        <w:sectPr w:rsidR="00AE739D" w:rsidRPr="007C07F1" w:rsidSect="006D51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418" w:header="709" w:footer="709" w:gutter="0"/>
          <w:cols w:space="720"/>
          <w:noEndnote/>
          <w:titlePg/>
          <w:docGrid w:linePitch="326"/>
        </w:sectPr>
      </w:pPr>
      <w:r w:rsidRPr="1EC6EA3D">
        <w:rPr>
          <w:color w:val="auto"/>
          <w:sz w:val="28"/>
          <w:szCs w:val="28"/>
        </w:rPr>
        <w:t>Непосредственное проведение соревнований возлагается на судейск</w:t>
      </w:r>
      <w:r w:rsidR="007C07F1">
        <w:rPr>
          <w:color w:val="auto"/>
          <w:sz w:val="28"/>
          <w:szCs w:val="28"/>
        </w:rPr>
        <w:t>ую</w:t>
      </w:r>
      <w:r w:rsidRPr="1EC6EA3D">
        <w:rPr>
          <w:color w:val="auto"/>
          <w:sz w:val="28"/>
          <w:szCs w:val="28"/>
        </w:rPr>
        <w:t xml:space="preserve"> коллеги</w:t>
      </w:r>
      <w:r w:rsidR="007C07F1">
        <w:rPr>
          <w:color w:val="auto"/>
          <w:sz w:val="28"/>
          <w:szCs w:val="28"/>
        </w:rPr>
        <w:t>ю и директора турнира</w:t>
      </w:r>
      <w:r w:rsidR="00D172E1">
        <w:rPr>
          <w:color w:val="auto"/>
          <w:sz w:val="28"/>
          <w:szCs w:val="28"/>
        </w:rPr>
        <w:t>.</w:t>
      </w:r>
    </w:p>
    <w:p w14:paraId="4E2B4C47" w14:textId="78EEB9AE" w:rsidR="00AE739D" w:rsidRDefault="00D172E1" w:rsidP="007C07F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AE739D" w:rsidRPr="00F20F17">
        <w:rPr>
          <w:b/>
          <w:sz w:val="28"/>
          <w:szCs w:val="28"/>
        </w:rPr>
        <w:t>. О</w:t>
      </w:r>
      <w:r w:rsidR="00AE739D">
        <w:rPr>
          <w:b/>
          <w:sz w:val="28"/>
          <w:szCs w:val="28"/>
        </w:rPr>
        <w:t>БЕСПЕЧЕНИЕ БЕЗОПАСНОСТИ УЧАСТНИКОВ И ЗРИТЕЛЕЙ</w:t>
      </w:r>
    </w:p>
    <w:p w14:paraId="6E1A2F5C" w14:textId="77777777" w:rsidR="00AE739D" w:rsidRPr="00F20F17" w:rsidRDefault="00AE739D" w:rsidP="00AE739D">
      <w:pPr>
        <w:ind w:firstLine="0"/>
        <w:jc w:val="center"/>
        <w:rPr>
          <w:b/>
          <w:sz w:val="28"/>
          <w:szCs w:val="28"/>
        </w:rPr>
      </w:pPr>
    </w:p>
    <w:p w14:paraId="7D97C804" w14:textId="62AECAD3" w:rsidR="00AE739D" w:rsidRDefault="00D172E1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AE739D">
        <w:rPr>
          <w:sz w:val="28"/>
          <w:szCs w:val="28"/>
        </w:rPr>
        <w:t>.1. 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утверждаемых в установленном порядке.</w:t>
      </w:r>
    </w:p>
    <w:p w14:paraId="42E13B5D" w14:textId="77777777" w:rsidR="00AE739D" w:rsidRPr="0047453E" w:rsidRDefault="00AE739D" w:rsidP="00AE739D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47453E">
        <w:rPr>
          <w:b w:val="0"/>
          <w:sz w:val="28"/>
          <w:szCs w:val="28"/>
        </w:rPr>
        <w:t xml:space="preserve">Обеспечение безопасности участников и зрителей, а также мер по нераспространению </w:t>
      </w:r>
      <w:r w:rsidRPr="0047453E">
        <w:rPr>
          <w:b w:val="0"/>
          <w:bCs w:val="0"/>
          <w:color w:val="000000"/>
          <w:sz w:val="28"/>
          <w:szCs w:val="28"/>
          <w:shd w:val="clear" w:color="auto" w:fill="FFFFFF"/>
        </w:rPr>
        <w:t>COVID-19</w:t>
      </w:r>
      <w:r w:rsidRPr="0047453E">
        <w:rPr>
          <w:b w:val="0"/>
          <w:sz w:val="28"/>
          <w:szCs w:val="28"/>
        </w:rPr>
        <w:t xml:space="preserve">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18.04.2014 № 353 и в соответствии с </w:t>
      </w:r>
      <w:r w:rsidRPr="0047453E">
        <w:rPr>
          <w:b w:val="0"/>
          <w:color w:val="000000"/>
          <w:sz w:val="28"/>
          <w:szCs w:val="28"/>
        </w:rPr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(утв. Минспортом России, Главным государственным санитарным врачом РФ 31.07.2020) (ред. от 12.11.2021)</w:t>
      </w:r>
    </w:p>
    <w:p w14:paraId="55AF26A4" w14:textId="50EEA003" w:rsidR="00AE739D" w:rsidRDefault="00D172E1" w:rsidP="00AE739D">
      <w:p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E739D">
        <w:rPr>
          <w:color w:val="auto"/>
          <w:sz w:val="28"/>
          <w:szCs w:val="28"/>
        </w:rPr>
        <w:t xml:space="preserve">.2. Оказание скорой медицинской помощи осуществляется в соответствии с </w:t>
      </w:r>
      <w:r w:rsidR="00AE739D" w:rsidRPr="0008577B">
        <w:rPr>
          <w:sz w:val="27"/>
          <w:szCs w:val="27"/>
        </w:rPr>
        <w:t>приказом министерства здравоохранения Российской Федерации от 23.10.2020 г.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</w:t>
      </w:r>
      <w:r w:rsidR="00AE739D">
        <w:rPr>
          <w:color w:val="auto"/>
          <w:sz w:val="28"/>
          <w:szCs w:val="28"/>
        </w:rPr>
        <w:t>.</w:t>
      </w:r>
    </w:p>
    <w:p w14:paraId="3B6A42D6" w14:textId="77777777" w:rsidR="00AE739D" w:rsidRDefault="00AE739D" w:rsidP="00AE739D">
      <w:pPr>
        <w:ind w:firstLine="567"/>
        <w:rPr>
          <w:color w:val="auto"/>
          <w:sz w:val="28"/>
          <w:szCs w:val="28"/>
        </w:rPr>
      </w:pPr>
      <w:r w:rsidRPr="00850C79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фамилии каждого спортсмена, заверенная подписью врача по спортивной медицине и его личной печатью, а также печатью медицинской организации, имеющей лицензию на осуществление медицинской деятельности, предусматривающей работу (услуги) по лечебной физкультуре и спортивной медицине.</w:t>
      </w:r>
    </w:p>
    <w:p w14:paraId="7692DCBD" w14:textId="02861895" w:rsidR="00AE739D" w:rsidRPr="00D22BCD" w:rsidRDefault="00D172E1" w:rsidP="00AE739D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AE739D" w:rsidRPr="00D22BCD">
        <w:rPr>
          <w:b w:val="0"/>
          <w:sz w:val="28"/>
          <w:szCs w:val="28"/>
        </w:rPr>
        <w:t>.3. Антидопинговое обеспечение осуществляется в соответствии с п</w:t>
      </w:r>
      <w:r w:rsidR="00AE739D" w:rsidRPr="00D22BCD">
        <w:rPr>
          <w:b w:val="0"/>
          <w:color w:val="000000"/>
          <w:sz w:val="28"/>
          <w:szCs w:val="28"/>
        </w:rPr>
        <w:t xml:space="preserve">риказом Минспорта России от 09.08.2016 </w:t>
      </w:r>
      <w:r w:rsidR="00AE739D">
        <w:rPr>
          <w:b w:val="0"/>
          <w:color w:val="000000"/>
          <w:sz w:val="28"/>
          <w:szCs w:val="28"/>
        </w:rPr>
        <w:t>№</w:t>
      </w:r>
      <w:r w:rsidR="00AE739D" w:rsidRPr="00D22BCD">
        <w:rPr>
          <w:b w:val="0"/>
          <w:color w:val="000000"/>
          <w:sz w:val="28"/>
          <w:szCs w:val="28"/>
        </w:rPr>
        <w:t xml:space="preserve"> 947 (ред. от 17.01.2019) "Об утверждении Общероссийских антидопинговых правил"</w:t>
      </w:r>
      <w:r w:rsidR="00AE739D">
        <w:rPr>
          <w:b w:val="0"/>
          <w:color w:val="000000"/>
          <w:sz w:val="28"/>
          <w:szCs w:val="28"/>
        </w:rPr>
        <w:t>.</w:t>
      </w:r>
    </w:p>
    <w:p w14:paraId="7B2B260F" w14:textId="0BA67D79" w:rsidR="00AE739D" w:rsidRDefault="00D172E1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AE739D">
        <w:rPr>
          <w:sz w:val="28"/>
          <w:szCs w:val="28"/>
        </w:rPr>
        <w:t>.4. Ответственные исполнители:</w:t>
      </w:r>
    </w:p>
    <w:p w14:paraId="7DC00003" w14:textId="00A82AD0" w:rsidR="00AE739D" w:rsidRDefault="00AE739D" w:rsidP="00AE739D">
      <w:p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172E1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ОО «</w:t>
      </w:r>
      <w:r w:rsidR="00D172E1">
        <w:rPr>
          <w:color w:val="auto"/>
          <w:sz w:val="28"/>
          <w:szCs w:val="28"/>
        </w:rPr>
        <w:t xml:space="preserve">Единый стандарт </w:t>
      </w:r>
      <w:proofErr w:type="spellStart"/>
      <w:r w:rsidR="00D172E1">
        <w:rPr>
          <w:color w:val="auto"/>
          <w:sz w:val="28"/>
          <w:szCs w:val="28"/>
        </w:rPr>
        <w:t>биотоплива</w:t>
      </w:r>
      <w:proofErr w:type="spellEnd"/>
      <w:r>
        <w:rPr>
          <w:color w:val="auto"/>
          <w:sz w:val="28"/>
          <w:szCs w:val="28"/>
        </w:rPr>
        <w:t>»;</w:t>
      </w:r>
    </w:p>
    <w:p w14:paraId="4E7F2A8E" w14:textId="4EF236F1" w:rsidR="00D172E1" w:rsidRDefault="00D172E1" w:rsidP="00AE739D">
      <w:p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директор турнира;</w:t>
      </w:r>
    </w:p>
    <w:p w14:paraId="49CD7FA8" w14:textId="77777777" w:rsidR="00AE739D" w:rsidRDefault="00AE739D" w:rsidP="00AE739D">
      <w:p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главный судья соревнований;</w:t>
      </w:r>
    </w:p>
    <w:p w14:paraId="6BA72094" w14:textId="77777777" w:rsidR="00AE739D" w:rsidRPr="002816F1" w:rsidRDefault="00AE739D" w:rsidP="00AE739D">
      <w:pPr>
        <w:ind w:firstLine="567"/>
        <w:rPr>
          <w:color w:val="auto"/>
          <w:sz w:val="28"/>
          <w:szCs w:val="28"/>
        </w:rPr>
      </w:pPr>
      <w:r w:rsidRPr="002816F1">
        <w:rPr>
          <w:color w:val="auto"/>
          <w:sz w:val="28"/>
          <w:szCs w:val="28"/>
        </w:rPr>
        <w:t>- главный врач соревнований.</w:t>
      </w:r>
    </w:p>
    <w:p w14:paraId="0599B1B9" w14:textId="77777777" w:rsidR="00AE739D" w:rsidRDefault="00AE739D" w:rsidP="00AE739D">
      <w:pPr>
        <w:ind w:firstLine="709"/>
        <w:rPr>
          <w:sz w:val="28"/>
          <w:szCs w:val="28"/>
        </w:rPr>
      </w:pPr>
    </w:p>
    <w:p w14:paraId="7443C5AB" w14:textId="59C25316" w:rsidR="00AE739D" w:rsidRDefault="00D172E1" w:rsidP="00AE739D">
      <w:pPr>
        <w:pStyle w:val="2"/>
        <w:shd w:val="clear" w:color="auto" w:fill="auto"/>
        <w:tabs>
          <w:tab w:val="left" w:pos="1038"/>
        </w:tabs>
        <w:spacing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AE739D" w:rsidRPr="1EC6EA3D">
        <w:rPr>
          <w:b/>
          <w:bCs/>
          <w:sz w:val="28"/>
          <w:szCs w:val="28"/>
        </w:rPr>
        <w:t>. С</w:t>
      </w:r>
      <w:r w:rsidR="00AE739D">
        <w:rPr>
          <w:b/>
          <w:bCs/>
          <w:sz w:val="28"/>
          <w:szCs w:val="28"/>
        </w:rPr>
        <w:t>ТРАХОВАНИЕ УЧАСТНИКОВ</w:t>
      </w:r>
    </w:p>
    <w:p w14:paraId="67032B8D" w14:textId="77777777" w:rsidR="00AE739D" w:rsidRDefault="00AE739D" w:rsidP="00AE739D">
      <w:pPr>
        <w:pStyle w:val="2"/>
        <w:shd w:val="clear" w:color="auto" w:fill="auto"/>
        <w:tabs>
          <w:tab w:val="left" w:pos="1038"/>
        </w:tabs>
        <w:spacing w:after="0"/>
        <w:ind w:firstLine="0"/>
        <w:jc w:val="center"/>
        <w:rPr>
          <w:b/>
          <w:bCs/>
          <w:sz w:val="28"/>
          <w:szCs w:val="28"/>
        </w:rPr>
      </w:pPr>
    </w:p>
    <w:p w14:paraId="7FAAB8EE" w14:textId="77777777" w:rsidR="00AE739D" w:rsidRDefault="00AE739D" w:rsidP="00AE739D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Участие в городских соревнованиях осуществляется только при наличии договора (оригинал) о страховании: несчастных случаев, жизни и здоровья, который предоставляется в мандатную комиссию. Страхование участников соревнований может производиться, как за счет бюджетных, так и внебюджетных средств, в соответствии с действующим законодательством Российской Федерации и Краснодарского края.</w:t>
      </w:r>
    </w:p>
    <w:p w14:paraId="53857434" w14:textId="77777777" w:rsidR="00AE739D" w:rsidRDefault="00AE739D" w:rsidP="00AE739D">
      <w:pPr>
        <w:ind w:firstLine="0"/>
        <w:jc w:val="center"/>
        <w:rPr>
          <w:b/>
          <w:bCs/>
          <w:sz w:val="28"/>
          <w:szCs w:val="28"/>
        </w:rPr>
      </w:pPr>
    </w:p>
    <w:p w14:paraId="41C7BE8A" w14:textId="77777777" w:rsidR="00AE739D" w:rsidRDefault="00AE739D" w:rsidP="00AE739D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6E59132" w14:textId="15FA1E9F" w:rsidR="00AE739D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AE739D" w:rsidRPr="1EC6EA3D">
        <w:rPr>
          <w:b/>
          <w:bCs/>
          <w:sz w:val="28"/>
          <w:szCs w:val="28"/>
        </w:rPr>
        <w:t xml:space="preserve">. </w:t>
      </w:r>
      <w:r w:rsidR="00D172E1">
        <w:rPr>
          <w:b/>
          <w:bCs/>
          <w:sz w:val="28"/>
          <w:szCs w:val="28"/>
        </w:rPr>
        <w:t>ПРОВЕДЕНИЕ СОРЕВНОВАНИЯ</w:t>
      </w:r>
    </w:p>
    <w:p w14:paraId="4FFFF591" w14:textId="77777777" w:rsidR="00AE739D" w:rsidRDefault="00AE739D" w:rsidP="00AE739D">
      <w:pPr>
        <w:ind w:firstLine="0"/>
        <w:jc w:val="center"/>
        <w:rPr>
          <w:b/>
          <w:bCs/>
          <w:sz w:val="28"/>
          <w:szCs w:val="28"/>
        </w:rPr>
      </w:pPr>
    </w:p>
    <w:p w14:paraId="6E8092D9" w14:textId="77777777" w:rsidR="00AE739D" w:rsidRPr="00D172E1" w:rsidRDefault="00AE739D" w:rsidP="00AE739D">
      <w:pPr>
        <w:ind w:firstLine="0"/>
        <w:jc w:val="left"/>
        <w:rPr>
          <w:b/>
          <w:bCs/>
          <w:sz w:val="28"/>
          <w:szCs w:val="28"/>
        </w:rPr>
      </w:pPr>
    </w:p>
    <w:p w14:paraId="558E7D80" w14:textId="14F455C6" w:rsidR="00AE739D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 w:rsidRPr="00BE6005">
        <w:rPr>
          <w:b/>
          <w:bCs/>
          <w:sz w:val="28"/>
          <w:szCs w:val="28"/>
        </w:rPr>
        <w:t>.1. Классификация спортивного соревнования</w:t>
      </w:r>
    </w:p>
    <w:p w14:paraId="56717C47" w14:textId="77777777" w:rsidR="00AE739D" w:rsidRPr="00BE6005" w:rsidRDefault="00AE739D" w:rsidP="00AE739D">
      <w:pPr>
        <w:ind w:firstLine="0"/>
        <w:jc w:val="center"/>
        <w:rPr>
          <w:b/>
          <w:bCs/>
          <w:sz w:val="28"/>
          <w:szCs w:val="28"/>
        </w:rPr>
      </w:pPr>
    </w:p>
    <w:p w14:paraId="5AB99565" w14:textId="0557115C" w:rsidR="00AE739D" w:rsidRDefault="00AE739D" w:rsidP="00AE739D">
      <w:pPr>
        <w:pStyle w:val="a5"/>
        <w:ind w:left="0"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открытые, </w:t>
      </w:r>
      <w:r w:rsidR="00D172E1">
        <w:rPr>
          <w:color w:val="auto"/>
          <w:sz w:val="28"/>
          <w:szCs w:val="28"/>
        </w:rPr>
        <w:t>парные</w:t>
      </w:r>
      <w:r>
        <w:rPr>
          <w:color w:val="auto"/>
          <w:sz w:val="28"/>
          <w:szCs w:val="28"/>
        </w:rPr>
        <w:t xml:space="preserve">, проводятся по </w:t>
      </w:r>
      <w:r w:rsidR="00E13D24">
        <w:rPr>
          <w:color w:val="auto"/>
          <w:sz w:val="28"/>
          <w:szCs w:val="28"/>
        </w:rPr>
        <w:t>смешанной</w:t>
      </w:r>
      <w:r>
        <w:rPr>
          <w:color w:val="auto"/>
          <w:sz w:val="28"/>
          <w:szCs w:val="28"/>
        </w:rPr>
        <w:t xml:space="preserve"> системе</w:t>
      </w:r>
      <w:r w:rsidR="00D33FEB">
        <w:rPr>
          <w:color w:val="auto"/>
          <w:sz w:val="28"/>
          <w:szCs w:val="28"/>
        </w:rPr>
        <w:t>.</w:t>
      </w:r>
      <w:r w:rsidRPr="005A74BB">
        <w:rPr>
          <w:color w:val="auto"/>
          <w:sz w:val="28"/>
          <w:szCs w:val="28"/>
        </w:rPr>
        <w:t xml:space="preserve"> </w:t>
      </w:r>
    </w:p>
    <w:p w14:paraId="1CA52939" w14:textId="77777777" w:rsidR="00AE739D" w:rsidRDefault="00AE739D" w:rsidP="00AE739D">
      <w:pPr>
        <w:pStyle w:val="a5"/>
        <w:ind w:left="0" w:firstLine="567"/>
        <w:rPr>
          <w:sz w:val="28"/>
          <w:szCs w:val="28"/>
        </w:rPr>
      </w:pPr>
    </w:p>
    <w:p w14:paraId="072B27E8" w14:textId="6DD54B53" w:rsidR="00AE739D" w:rsidRDefault="0064611E" w:rsidP="00AE739D">
      <w:pPr>
        <w:pStyle w:val="2"/>
        <w:shd w:val="clear" w:color="auto" w:fill="auto"/>
        <w:tabs>
          <w:tab w:val="center" w:pos="5513"/>
          <w:tab w:val="left" w:pos="9090"/>
        </w:tabs>
        <w:spacing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 w:rsidRPr="1EC6EA3D">
        <w:rPr>
          <w:b/>
          <w:bCs/>
          <w:sz w:val="28"/>
          <w:szCs w:val="28"/>
        </w:rPr>
        <w:t>.2. Место и сроки проведения</w:t>
      </w:r>
    </w:p>
    <w:p w14:paraId="1DA6AB9A" w14:textId="77777777" w:rsidR="00AE739D" w:rsidRDefault="00AE739D" w:rsidP="00AE739D">
      <w:pPr>
        <w:pStyle w:val="2"/>
        <w:shd w:val="clear" w:color="auto" w:fill="auto"/>
        <w:tabs>
          <w:tab w:val="center" w:pos="5513"/>
          <w:tab w:val="left" w:pos="9090"/>
        </w:tabs>
        <w:spacing w:after="0"/>
        <w:ind w:firstLine="567"/>
        <w:jc w:val="center"/>
        <w:rPr>
          <w:b/>
          <w:bCs/>
          <w:sz w:val="28"/>
          <w:szCs w:val="28"/>
        </w:rPr>
      </w:pPr>
    </w:p>
    <w:p w14:paraId="1E11EEE4" w14:textId="622AE364" w:rsidR="00AE739D" w:rsidRDefault="00AE739D" w:rsidP="00AE739D">
      <w:pPr>
        <w:pStyle w:val="2"/>
        <w:shd w:val="clear" w:color="auto" w:fill="auto"/>
        <w:spacing w:after="0"/>
        <w:ind w:firstLine="567"/>
        <w:jc w:val="both"/>
      </w:pPr>
      <w:r w:rsidRPr="1EC6EA3D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1EC6EA3D">
        <w:rPr>
          <w:sz w:val="28"/>
          <w:szCs w:val="28"/>
        </w:rPr>
        <w:t xml:space="preserve">Сочи, </w:t>
      </w:r>
      <w:r>
        <w:rPr>
          <w:sz w:val="28"/>
          <w:szCs w:val="28"/>
        </w:rPr>
        <w:t xml:space="preserve">ул. </w:t>
      </w:r>
      <w:r w:rsidR="00D33FEB">
        <w:t>Плеханова</w:t>
      </w:r>
      <w:r>
        <w:t xml:space="preserve">, </w:t>
      </w:r>
      <w:r w:rsidR="00D33FEB">
        <w:t>53</w:t>
      </w:r>
      <w:r>
        <w:t xml:space="preserve"> (</w:t>
      </w:r>
      <w:r w:rsidR="00D33FEB">
        <w:t>корты клуба «</w:t>
      </w:r>
      <w:r w:rsidR="00D33FEB">
        <w:rPr>
          <w:lang w:val="en-US"/>
        </w:rPr>
        <w:t>Top</w:t>
      </w:r>
      <w:r w:rsidR="00D33FEB" w:rsidRPr="00D33FEB">
        <w:t>10</w:t>
      </w:r>
      <w:proofErr w:type="spellStart"/>
      <w:r w:rsidR="00D33FEB">
        <w:rPr>
          <w:lang w:val="en-US"/>
        </w:rPr>
        <w:t>peSochik</w:t>
      </w:r>
      <w:proofErr w:type="spellEnd"/>
      <w:r w:rsidR="00D33FEB">
        <w:t>», территория санатория «Октябрьский»</w:t>
      </w:r>
      <w:r>
        <w:t>).</w:t>
      </w:r>
    </w:p>
    <w:p w14:paraId="3106604B" w14:textId="291FF72C" w:rsidR="00AE739D" w:rsidRPr="00323EF8" w:rsidRDefault="00AE739D" w:rsidP="00AE739D">
      <w:pPr>
        <w:pStyle w:val="2"/>
        <w:shd w:val="clear" w:color="auto" w:fill="auto"/>
        <w:spacing w:after="0"/>
        <w:ind w:firstLine="567"/>
        <w:rPr>
          <w:sz w:val="28"/>
        </w:rPr>
      </w:pPr>
      <w:r w:rsidRPr="008D23F3">
        <w:rPr>
          <w:sz w:val="28"/>
        </w:rPr>
        <w:t xml:space="preserve">Сроки проведения: </w:t>
      </w:r>
      <w:r w:rsidR="00394F33">
        <w:rPr>
          <w:sz w:val="28"/>
        </w:rPr>
        <w:t>07</w:t>
      </w:r>
      <w:r>
        <w:rPr>
          <w:sz w:val="28"/>
        </w:rPr>
        <w:t xml:space="preserve"> </w:t>
      </w:r>
      <w:r w:rsidR="00394F33">
        <w:rPr>
          <w:sz w:val="28"/>
        </w:rPr>
        <w:t>мая</w:t>
      </w:r>
      <w:r>
        <w:rPr>
          <w:sz w:val="28"/>
        </w:rPr>
        <w:t xml:space="preserve"> – </w:t>
      </w:r>
      <w:r w:rsidR="00394F33">
        <w:rPr>
          <w:sz w:val="28"/>
        </w:rPr>
        <w:t>08</w:t>
      </w:r>
      <w:r w:rsidRPr="00D95253">
        <w:rPr>
          <w:sz w:val="28"/>
        </w:rPr>
        <w:t xml:space="preserve"> </w:t>
      </w:r>
      <w:r w:rsidR="00394F33">
        <w:rPr>
          <w:sz w:val="28"/>
        </w:rPr>
        <w:t>мая</w:t>
      </w:r>
      <w:r w:rsidRPr="00D95253">
        <w:rPr>
          <w:sz w:val="28"/>
        </w:rPr>
        <w:t xml:space="preserve"> 202</w:t>
      </w:r>
      <w:r w:rsidR="0073176A">
        <w:rPr>
          <w:sz w:val="28"/>
        </w:rPr>
        <w:t>3</w:t>
      </w:r>
      <w:r w:rsidRPr="00D95253">
        <w:rPr>
          <w:sz w:val="28"/>
        </w:rPr>
        <w:t xml:space="preserve"> года.</w:t>
      </w:r>
    </w:p>
    <w:p w14:paraId="5CA8F150" w14:textId="77777777" w:rsidR="00AE739D" w:rsidRPr="00323EF8" w:rsidRDefault="00AE739D" w:rsidP="00AE739D">
      <w:pPr>
        <w:pStyle w:val="a5"/>
        <w:ind w:left="0" w:firstLine="567"/>
        <w:rPr>
          <w:color w:val="auto"/>
          <w:sz w:val="28"/>
          <w:szCs w:val="28"/>
        </w:rPr>
      </w:pPr>
    </w:p>
    <w:p w14:paraId="583E829F" w14:textId="5E5C2378" w:rsidR="00AE739D" w:rsidRPr="00BE6005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 w:rsidRPr="00BE6005">
        <w:rPr>
          <w:b/>
          <w:bCs/>
          <w:sz w:val="28"/>
          <w:szCs w:val="28"/>
        </w:rPr>
        <w:t>.3. Организаторы спортивного соревнования</w:t>
      </w:r>
    </w:p>
    <w:p w14:paraId="7125F190" w14:textId="77777777" w:rsidR="00AE739D" w:rsidRDefault="00AE739D" w:rsidP="00AE739D">
      <w:pPr>
        <w:pStyle w:val="a5"/>
        <w:ind w:left="0" w:firstLine="567"/>
        <w:jc w:val="center"/>
        <w:rPr>
          <w:b/>
          <w:bCs/>
          <w:sz w:val="28"/>
          <w:szCs w:val="28"/>
        </w:rPr>
      </w:pPr>
    </w:p>
    <w:p w14:paraId="410F1A52" w14:textId="2838E480" w:rsidR="00AE739D" w:rsidRDefault="00AE739D" w:rsidP="00AE739D">
      <w:p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проведения спортивного соревнования возлагается на </w:t>
      </w:r>
      <w:r w:rsidR="00D33FEB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ОО «</w:t>
      </w:r>
      <w:r w:rsidR="00D33FEB">
        <w:rPr>
          <w:color w:val="auto"/>
          <w:sz w:val="28"/>
          <w:szCs w:val="28"/>
        </w:rPr>
        <w:t xml:space="preserve">Единый стандарт </w:t>
      </w:r>
      <w:proofErr w:type="spellStart"/>
      <w:r w:rsidR="00D33FEB">
        <w:rPr>
          <w:color w:val="auto"/>
          <w:sz w:val="28"/>
          <w:szCs w:val="28"/>
        </w:rPr>
        <w:t>биотоплива</w:t>
      </w:r>
      <w:proofErr w:type="spellEnd"/>
      <w:r w:rsidR="00D33FEB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14:paraId="7B719C71" w14:textId="29A2CCD5" w:rsidR="00AE739D" w:rsidRDefault="00AE739D" w:rsidP="00AE739D">
      <w:pPr>
        <w:ind w:firstLine="567"/>
        <w:rPr>
          <w:color w:val="auto"/>
          <w:sz w:val="28"/>
          <w:szCs w:val="28"/>
        </w:rPr>
      </w:pPr>
      <w:r w:rsidRPr="1EC6EA3D">
        <w:rPr>
          <w:color w:val="auto"/>
          <w:sz w:val="28"/>
          <w:szCs w:val="28"/>
        </w:rPr>
        <w:t>Непосредственное проведение соревновани</w:t>
      </w:r>
      <w:r>
        <w:rPr>
          <w:color w:val="auto"/>
          <w:sz w:val="28"/>
          <w:szCs w:val="28"/>
        </w:rPr>
        <w:t>я</w:t>
      </w:r>
      <w:r w:rsidRPr="1EC6EA3D">
        <w:rPr>
          <w:color w:val="auto"/>
          <w:sz w:val="28"/>
          <w:szCs w:val="28"/>
        </w:rPr>
        <w:t xml:space="preserve"> возлагается на судейскую коллегию</w:t>
      </w:r>
      <w:r>
        <w:rPr>
          <w:color w:val="auto"/>
          <w:sz w:val="28"/>
          <w:szCs w:val="28"/>
        </w:rPr>
        <w:t xml:space="preserve">. </w:t>
      </w:r>
    </w:p>
    <w:p w14:paraId="508BA764" w14:textId="77777777" w:rsidR="00AE739D" w:rsidRDefault="00AE739D" w:rsidP="00AE739D">
      <w:pPr>
        <w:ind w:firstLine="567"/>
        <w:rPr>
          <w:color w:val="auto"/>
          <w:sz w:val="28"/>
          <w:szCs w:val="28"/>
        </w:rPr>
      </w:pPr>
    </w:p>
    <w:p w14:paraId="18A18969" w14:textId="472165BB" w:rsidR="00AE739D" w:rsidRPr="00BE6005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 w:rsidRPr="00BE6005">
        <w:rPr>
          <w:b/>
          <w:bCs/>
          <w:sz w:val="28"/>
          <w:szCs w:val="28"/>
        </w:rPr>
        <w:t>.4. Требования к участникам и условия их допуска</w:t>
      </w:r>
    </w:p>
    <w:p w14:paraId="08215212" w14:textId="77777777" w:rsidR="00AE739D" w:rsidRDefault="00AE739D" w:rsidP="00AE739D">
      <w:pPr>
        <w:pStyle w:val="a5"/>
        <w:ind w:left="0" w:firstLine="567"/>
        <w:jc w:val="center"/>
        <w:rPr>
          <w:b/>
          <w:bCs/>
          <w:sz w:val="28"/>
          <w:szCs w:val="28"/>
        </w:rPr>
      </w:pPr>
    </w:p>
    <w:p w14:paraId="0156369D" w14:textId="305928D1" w:rsidR="00AE739D" w:rsidRDefault="00AE739D" w:rsidP="00AE739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 города Сочи, иных муниципальных образований Краснодарского края, субъектов Российской Федерации, имеющие достаточный уровень спортивной подготовки и</w:t>
      </w:r>
      <w:r>
        <w:rPr>
          <w:color w:val="auto"/>
          <w:sz w:val="28"/>
          <w:szCs w:val="28"/>
        </w:rPr>
        <w:t xml:space="preserve"> медицинский допуск к участию в соревнованиях</w:t>
      </w:r>
      <w:r w:rsidRPr="00850C79">
        <w:rPr>
          <w:color w:val="auto"/>
          <w:sz w:val="28"/>
          <w:szCs w:val="28"/>
        </w:rPr>
        <w:t>, оформленный в соответствии с п.</w:t>
      </w:r>
      <w:r w:rsidR="00D33FEB">
        <w:rPr>
          <w:color w:val="auto"/>
          <w:sz w:val="28"/>
          <w:szCs w:val="28"/>
        </w:rPr>
        <w:t>4</w:t>
      </w:r>
      <w:r w:rsidRPr="00850C79">
        <w:rPr>
          <w:color w:val="auto"/>
          <w:sz w:val="28"/>
          <w:szCs w:val="28"/>
        </w:rPr>
        <w:t xml:space="preserve">.2 настоящего Положения: </w:t>
      </w:r>
    </w:p>
    <w:p w14:paraId="6379CFBE" w14:textId="5D15F0C6" w:rsidR="00AE739D" w:rsidRDefault="00AE739D" w:rsidP="00AE73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50C79">
        <w:rPr>
          <w:color w:val="auto"/>
          <w:sz w:val="28"/>
          <w:szCs w:val="28"/>
        </w:rPr>
        <w:t xml:space="preserve">Соревнования проводятся в следующих возрастных </w:t>
      </w:r>
      <w:r>
        <w:rPr>
          <w:color w:val="auto"/>
          <w:sz w:val="28"/>
          <w:szCs w:val="28"/>
        </w:rPr>
        <w:t>группах:</w:t>
      </w:r>
    </w:p>
    <w:p w14:paraId="2DC2CE92" w14:textId="66CBCCFD" w:rsidR="005E72CF" w:rsidRPr="005E72CF" w:rsidRDefault="005E72CF" w:rsidP="00AE739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E72CF">
        <w:rPr>
          <w:b/>
          <w:color w:val="auto"/>
          <w:sz w:val="28"/>
          <w:szCs w:val="28"/>
        </w:rPr>
        <w:t>Юноши, девушки до 15 лет.</w:t>
      </w:r>
    </w:p>
    <w:p w14:paraId="71F49652" w14:textId="55EAF6CE" w:rsidR="005E72CF" w:rsidRDefault="005E72CF" w:rsidP="005E72C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турнир (ОТ, парный разряд) – 16 пар юношей, девушек.</w:t>
      </w:r>
    </w:p>
    <w:p w14:paraId="3383EE83" w14:textId="364180A9" w:rsidR="005E72CF" w:rsidRDefault="005E72CF" w:rsidP="005E72C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турнир (ОТ, смешанный парный разряд) – 16 пар юношей и девушек.</w:t>
      </w:r>
    </w:p>
    <w:p w14:paraId="575DA1BF" w14:textId="0CAB5209" w:rsidR="00AE739D" w:rsidRPr="00797190" w:rsidRDefault="00D33FEB" w:rsidP="00AE739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Мужчины</w:t>
      </w:r>
      <w:r w:rsidR="00AE739D" w:rsidRPr="00797190">
        <w:rPr>
          <w:b/>
          <w:color w:val="auto"/>
          <w:sz w:val="28"/>
          <w:szCs w:val="28"/>
        </w:rPr>
        <w:t xml:space="preserve">, </w:t>
      </w:r>
      <w:r>
        <w:rPr>
          <w:b/>
          <w:color w:val="auto"/>
          <w:sz w:val="28"/>
          <w:szCs w:val="28"/>
        </w:rPr>
        <w:t>женщины</w:t>
      </w:r>
      <w:r w:rsidR="00AE739D" w:rsidRPr="00797190">
        <w:rPr>
          <w:b/>
          <w:color w:val="auto"/>
          <w:sz w:val="28"/>
          <w:szCs w:val="28"/>
        </w:rPr>
        <w:t>.</w:t>
      </w:r>
    </w:p>
    <w:p w14:paraId="7857826C" w14:textId="029B650D" w:rsidR="00AE739D" w:rsidRDefault="00AE739D" w:rsidP="00AE739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турнир (ОТ, </w:t>
      </w:r>
      <w:r w:rsidR="00D33FEB">
        <w:rPr>
          <w:color w:val="auto"/>
          <w:sz w:val="28"/>
          <w:szCs w:val="28"/>
        </w:rPr>
        <w:t>парный</w:t>
      </w:r>
      <w:r>
        <w:rPr>
          <w:color w:val="auto"/>
          <w:sz w:val="28"/>
          <w:szCs w:val="28"/>
        </w:rPr>
        <w:t xml:space="preserve"> разряд) – </w:t>
      </w:r>
      <w:r w:rsidR="00D33FEB">
        <w:rPr>
          <w:color w:val="auto"/>
          <w:sz w:val="28"/>
          <w:szCs w:val="28"/>
        </w:rPr>
        <w:t>16 пар</w:t>
      </w:r>
      <w:r>
        <w:rPr>
          <w:color w:val="auto"/>
          <w:sz w:val="28"/>
          <w:szCs w:val="28"/>
        </w:rPr>
        <w:t xml:space="preserve"> </w:t>
      </w:r>
      <w:r w:rsidR="00D33FEB">
        <w:rPr>
          <w:color w:val="auto"/>
          <w:sz w:val="28"/>
          <w:szCs w:val="28"/>
        </w:rPr>
        <w:t>мужчин</w:t>
      </w:r>
      <w:r>
        <w:rPr>
          <w:color w:val="auto"/>
          <w:sz w:val="28"/>
          <w:szCs w:val="28"/>
        </w:rPr>
        <w:t xml:space="preserve">, </w:t>
      </w:r>
      <w:r w:rsidR="00D33FEB">
        <w:rPr>
          <w:color w:val="auto"/>
          <w:sz w:val="28"/>
          <w:szCs w:val="28"/>
        </w:rPr>
        <w:t>женщин</w:t>
      </w:r>
      <w:r>
        <w:rPr>
          <w:color w:val="auto"/>
          <w:sz w:val="28"/>
          <w:szCs w:val="28"/>
        </w:rPr>
        <w:t>.</w:t>
      </w:r>
    </w:p>
    <w:p w14:paraId="503351D5" w14:textId="535A1041" w:rsidR="00AE739D" w:rsidRPr="00395154" w:rsidRDefault="00AE739D" w:rsidP="00AE739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турнир (ОТ, смешанный парный разряд) – 16 пар </w:t>
      </w:r>
      <w:r w:rsidR="00D33FEB">
        <w:rPr>
          <w:color w:val="auto"/>
          <w:sz w:val="28"/>
          <w:szCs w:val="28"/>
        </w:rPr>
        <w:t>мужчин</w:t>
      </w:r>
      <w:r>
        <w:rPr>
          <w:color w:val="auto"/>
          <w:sz w:val="28"/>
          <w:szCs w:val="28"/>
        </w:rPr>
        <w:t xml:space="preserve"> и </w:t>
      </w:r>
      <w:r w:rsidR="00D33FEB">
        <w:rPr>
          <w:color w:val="auto"/>
          <w:sz w:val="28"/>
          <w:szCs w:val="28"/>
        </w:rPr>
        <w:t>женщин</w:t>
      </w:r>
      <w:r>
        <w:rPr>
          <w:color w:val="auto"/>
          <w:sz w:val="28"/>
          <w:szCs w:val="28"/>
        </w:rPr>
        <w:t>.</w:t>
      </w:r>
    </w:p>
    <w:p w14:paraId="5BD74818" w14:textId="6B0B4F7B" w:rsidR="00AE739D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 w:rsidRPr="00D95253">
        <w:rPr>
          <w:b/>
          <w:bCs/>
          <w:sz w:val="28"/>
          <w:szCs w:val="28"/>
        </w:rPr>
        <w:t>.5. Программа</w:t>
      </w:r>
    </w:p>
    <w:p w14:paraId="6CF5BA40" w14:textId="77777777" w:rsidR="00AE739D" w:rsidRDefault="00AE739D" w:rsidP="00AE739D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662"/>
      </w:tblGrid>
      <w:tr w:rsidR="00AE739D" w14:paraId="082800B8" w14:textId="77777777" w:rsidTr="006D51B7">
        <w:trPr>
          <w:jc w:val="center"/>
        </w:trPr>
        <w:tc>
          <w:tcPr>
            <w:tcW w:w="2547" w:type="dxa"/>
            <w:vAlign w:val="center"/>
          </w:tcPr>
          <w:p w14:paraId="693B7D96" w14:textId="66E65EAE" w:rsidR="00AE739D" w:rsidRDefault="00394F33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</w:t>
            </w:r>
            <w:r w:rsidR="00AE739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мая</w:t>
            </w:r>
          </w:p>
        </w:tc>
        <w:tc>
          <w:tcPr>
            <w:tcW w:w="6662" w:type="dxa"/>
            <w:vAlign w:val="center"/>
          </w:tcPr>
          <w:p w14:paraId="2A4DDD1A" w14:textId="77777777" w:rsidR="00AE739D" w:rsidRDefault="00AE739D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день приезда участников основного турнира</w:t>
            </w:r>
          </w:p>
        </w:tc>
      </w:tr>
      <w:tr w:rsidR="00AE739D" w14:paraId="387DC88D" w14:textId="77777777" w:rsidTr="006D51B7">
        <w:trPr>
          <w:jc w:val="center"/>
        </w:trPr>
        <w:tc>
          <w:tcPr>
            <w:tcW w:w="2547" w:type="dxa"/>
            <w:vAlign w:val="center"/>
          </w:tcPr>
          <w:p w14:paraId="01B05742" w14:textId="77777777" w:rsidR="00AE739D" w:rsidRDefault="00AE739D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14:00 - 16:30 часов</w:t>
            </w:r>
          </w:p>
        </w:tc>
        <w:tc>
          <w:tcPr>
            <w:tcW w:w="6662" w:type="dxa"/>
            <w:vAlign w:val="center"/>
          </w:tcPr>
          <w:p w14:paraId="65102C3B" w14:textId="77777777" w:rsidR="00AE739D" w:rsidRDefault="00AE739D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работа мандатной комиссии</w:t>
            </w:r>
          </w:p>
        </w:tc>
      </w:tr>
      <w:tr w:rsidR="00AE739D" w14:paraId="27A55436" w14:textId="77777777" w:rsidTr="006D51B7">
        <w:trPr>
          <w:jc w:val="center"/>
        </w:trPr>
        <w:tc>
          <w:tcPr>
            <w:tcW w:w="2547" w:type="dxa"/>
            <w:vAlign w:val="center"/>
          </w:tcPr>
          <w:p w14:paraId="4C839008" w14:textId="77777777" w:rsidR="00AE739D" w:rsidRDefault="00AE739D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17:00</w:t>
            </w:r>
          </w:p>
        </w:tc>
        <w:tc>
          <w:tcPr>
            <w:tcW w:w="6662" w:type="dxa"/>
            <w:vAlign w:val="center"/>
          </w:tcPr>
          <w:p w14:paraId="6E394F55" w14:textId="77777777" w:rsidR="00AE739D" w:rsidRDefault="00AE739D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жеребьевка основного турнира</w:t>
            </w:r>
          </w:p>
        </w:tc>
      </w:tr>
      <w:tr w:rsidR="00AE739D" w14:paraId="5CA9B278" w14:textId="77777777" w:rsidTr="006D51B7">
        <w:trPr>
          <w:jc w:val="center"/>
        </w:trPr>
        <w:tc>
          <w:tcPr>
            <w:tcW w:w="2547" w:type="dxa"/>
            <w:vAlign w:val="center"/>
          </w:tcPr>
          <w:p w14:paraId="0C9C577D" w14:textId="21BEA23D" w:rsidR="00AE739D" w:rsidRDefault="00394F33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</w:t>
            </w:r>
            <w:r w:rsidR="00AE739D">
              <w:rPr>
                <w:color w:val="auto"/>
                <w:sz w:val="28"/>
                <w:szCs w:val="28"/>
              </w:rPr>
              <w:t xml:space="preserve"> - </w:t>
            </w:r>
            <w:r>
              <w:rPr>
                <w:color w:val="auto"/>
                <w:sz w:val="28"/>
                <w:szCs w:val="28"/>
              </w:rPr>
              <w:t>08</w:t>
            </w:r>
            <w:r w:rsidR="00AE739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мая</w:t>
            </w:r>
          </w:p>
        </w:tc>
        <w:tc>
          <w:tcPr>
            <w:tcW w:w="6662" w:type="dxa"/>
            <w:vAlign w:val="center"/>
          </w:tcPr>
          <w:p w14:paraId="64D50EE7" w14:textId="77777777" w:rsidR="00AE739D" w:rsidRDefault="00AE739D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игры основного турнира</w:t>
            </w:r>
          </w:p>
        </w:tc>
      </w:tr>
      <w:tr w:rsidR="00AE739D" w14:paraId="5B3413D1" w14:textId="77777777" w:rsidTr="006D51B7">
        <w:trPr>
          <w:jc w:val="center"/>
        </w:trPr>
        <w:tc>
          <w:tcPr>
            <w:tcW w:w="2547" w:type="dxa"/>
            <w:vAlign w:val="center"/>
          </w:tcPr>
          <w:p w14:paraId="75309DC7" w14:textId="57A9A89E" w:rsidR="00AE739D" w:rsidRDefault="00394F33" w:rsidP="006D51B7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</w:t>
            </w:r>
            <w:r w:rsidR="00AE739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мая</w:t>
            </w:r>
          </w:p>
        </w:tc>
        <w:tc>
          <w:tcPr>
            <w:tcW w:w="6662" w:type="dxa"/>
            <w:vAlign w:val="center"/>
          </w:tcPr>
          <w:p w14:paraId="6521C29E" w14:textId="77777777" w:rsidR="00AE739D" w:rsidRDefault="00AE739D" w:rsidP="006D51B7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финальные встречи, игры за 3-е место, церемония награждения (награждение проводится по окончании </w:t>
            </w:r>
            <w:r>
              <w:rPr>
                <w:color w:val="auto"/>
                <w:sz w:val="28"/>
                <w:szCs w:val="28"/>
              </w:rPr>
              <w:lastRenderedPageBreak/>
              <w:t>соревнований)</w:t>
            </w:r>
          </w:p>
        </w:tc>
      </w:tr>
      <w:tr w:rsidR="00AE739D" w14:paraId="525D9C27" w14:textId="77777777" w:rsidTr="006D51B7">
        <w:trPr>
          <w:jc w:val="center"/>
        </w:trPr>
        <w:tc>
          <w:tcPr>
            <w:tcW w:w="2547" w:type="dxa"/>
            <w:vAlign w:val="center"/>
          </w:tcPr>
          <w:p w14:paraId="77E932C2" w14:textId="49427A6D" w:rsidR="00AE739D" w:rsidRDefault="00394F33" w:rsidP="006D51B7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09</w:t>
            </w:r>
            <w:r w:rsidR="00AE739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мая</w:t>
            </w:r>
          </w:p>
        </w:tc>
        <w:tc>
          <w:tcPr>
            <w:tcW w:w="6662" w:type="dxa"/>
            <w:vAlign w:val="center"/>
          </w:tcPr>
          <w:p w14:paraId="484D23A7" w14:textId="77777777" w:rsidR="00AE739D" w:rsidRDefault="00AE739D" w:rsidP="006D51B7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день отъезда</w:t>
            </w:r>
          </w:p>
        </w:tc>
      </w:tr>
    </w:tbl>
    <w:p w14:paraId="6C3C5FE1" w14:textId="77777777" w:rsidR="00AE739D" w:rsidRDefault="00AE739D" w:rsidP="00AE739D">
      <w:pPr>
        <w:ind w:firstLine="0"/>
        <w:jc w:val="center"/>
        <w:rPr>
          <w:b/>
          <w:bCs/>
          <w:sz w:val="28"/>
          <w:szCs w:val="28"/>
        </w:rPr>
      </w:pPr>
    </w:p>
    <w:p w14:paraId="6337212A" w14:textId="77777777" w:rsidR="00AE739D" w:rsidRDefault="00AE739D" w:rsidP="00AE739D">
      <w:pPr>
        <w:ind w:firstLine="0"/>
        <w:jc w:val="center"/>
        <w:rPr>
          <w:b/>
          <w:bCs/>
          <w:sz w:val="28"/>
          <w:szCs w:val="28"/>
        </w:rPr>
      </w:pPr>
      <w:r w:rsidRPr="00B23653">
        <w:rPr>
          <w:b/>
          <w:bCs/>
          <w:sz w:val="28"/>
          <w:szCs w:val="28"/>
        </w:rPr>
        <w:t>Виды программы</w:t>
      </w:r>
    </w:p>
    <w:p w14:paraId="55002DC9" w14:textId="77777777" w:rsidR="00AE739D" w:rsidRPr="00B23653" w:rsidRDefault="00AE739D" w:rsidP="00AE739D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AE739D" w:rsidRPr="000B2A92" w14:paraId="62ED4DB8" w14:textId="77777777" w:rsidTr="006D51B7">
        <w:trPr>
          <w:jc w:val="center"/>
        </w:trPr>
        <w:tc>
          <w:tcPr>
            <w:tcW w:w="3969" w:type="dxa"/>
            <w:vAlign w:val="center"/>
          </w:tcPr>
          <w:p w14:paraId="02E95695" w14:textId="77777777" w:rsidR="00AE739D" w:rsidRPr="000B2A92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0B2A92">
              <w:rPr>
                <w:color w:val="auto"/>
                <w:sz w:val="28"/>
                <w:szCs w:val="28"/>
              </w:rPr>
              <w:t>Дисциплина</w:t>
            </w:r>
          </w:p>
        </w:tc>
        <w:tc>
          <w:tcPr>
            <w:tcW w:w="3969" w:type="dxa"/>
            <w:vAlign w:val="center"/>
          </w:tcPr>
          <w:p w14:paraId="4CAB4E72" w14:textId="77777777" w:rsidR="00AE739D" w:rsidRPr="000B2A92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0B2A92">
              <w:rPr>
                <w:color w:val="auto"/>
                <w:sz w:val="28"/>
                <w:szCs w:val="28"/>
              </w:rPr>
              <w:t>Возрастная категория</w:t>
            </w:r>
          </w:p>
        </w:tc>
      </w:tr>
      <w:tr w:rsidR="00AE739D" w:rsidRPr="000B2A92" w14:paraId="1D0A3EB6" w14:textId="77777777" w:rsidTr="006D51B7">
        <w:trPr>
          <w:jc w:val="center"/>
        </w:trPr>
        <w:tc>
          <w:tcPr>
            <w:tcW w:w="3969" w:type="dxa"/>
            <w:vAlign w:val="center"/>
          </w:tcPr>
          <w:p w14:paraId="44CB88AD" w14:textId="5968C57F" w:rsidR="00AE739D" w:rsidRPr="000B2A92" w:rsidRDefault="0052435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парный</w:t>
            </w:r>
            <w:r w:rsidR="00AE739D" w:rsidRPr="000B2A92">
              <w:rPr>
                <w:color w:val="auto"/>
                <w:sz w:val="28"/>
                <w:szCs w:val="28"/>
              </w:rPr>
              <w:t xml:space="preserve"> разряд</w:t>
            </w:r>
          </w:p>
        </w:tc>
        <w:tc>
          <w:tcPr>
            <w:tcW w:w="3969" w:type="dxa"/>
            <w:vAlign w:val="center"/>
          </w:tcPr>
          <w:p w14:paraId="157620A8" w14:textId="7F8AF04B" w:rsidR="005E72CF" w:rsidRDefault="005E72CF" w:rsidP="006D51B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юноши, девушки</w:t>
            </w:r>
          </w:p>
          <w:p w14:paraId="769DC136" w14:textId="09F19F3A" w:rsidR="00AE739D" w:rsidRPr="000B2A92" w:rsidRDefault="0052435D" w:rsidP="006D51B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мужчины, женщины</w:t>
            </w:r>
          </w:p>
        </w:tc>
      </w:tr>
      <w:tr w:rsidR="00AE739D" w:rsidRPr="000B2A92" w14:paraId="635A185B" w14:textId="77777777" w:rsidTr="006D51B7">
        <w:trPr>
          <w:jc w:val="center"/>
        </w:trPr>
        <w:tc>
          <w:tcPr>
            <w:tcW w:w="3969" w:type="dxa"/>
            <w:vAlign w:val="center"/>
          </w:tcPr>
          <w:p w14:paraId="2D149CF7" w14:textId="77777777" w:rsidR="00AE739D" w:rsidRPr="000B2A92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смешанный парный разряд</w:t>
            </w:r>
          </w:p>
        </w:tc>
        <w:tc>
          <w:tcPr>
            <w:tcW w:w="3969" w:type="dxa"/>
            <w:vAlign w:val="center"/>
          </w:tcPr>
          <w:p w14:paraId="5396E2A5" w14:textId="3BAE4BC6" w:rsidR="005E72CF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юноши, девушки</w:t>
            </w:r>
          </w:p>
          <w:p w14:paraId="0AD68933" w14:textId="10316FB3" w:rsidR="00AE739D" w:rsidRPr="000B2A92" w:rsidRDefault="0052435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мужчины, женщины</w:t>
            </w:r>
          </w:p>
        </w:tc>
      </w:tr>
    </w:tbl>
    <w:p w14:paraId="1265490E" w14:textId="77777777" w:rsidR="00AE739D" w:rsidRDefault="00AE739D" w:rsidP="00AE739D">
      <w:pPr>
        <w:spacing w:before="240"/>
        <w:ind w:firstLine="567"/>
        <w:rPr>
          <w:bCs/>
          <w:sz w:val="28"/>
          <w:szCs w:val="28"/>
        </w:rPr>
      </w:pPr>
      <w:r w:rsidRPr="00C80262">
        <w:rPr>
          <w:bCs/>
          <w:sz w:val="28"/>
          <w:szCs w:val="28"/>
        </w:rPr>
        <w:t>Организато</w:t>
      </w:r>
      <w:r>
        <w:rPr>
          <w:bCs/>
          <w:sz w:val="28"/>
          <w:szCs w:val="28"/>
        </w:rPr>
        <w:t>ры и судейская коллегия оставляю</w:t>
      </w:r>
      <w:r w:rsidRPr="00C80262">
        <w:rPr>
          <w:bCs/>
          <w:sz w:val="28"/>
          <w:szCs w:val="28"/>
        </w:rPr>
        <w:t>т за собой право вносить изменения в программу соревнований.</w:t>
      </w:r>
    </w:p>
    <w:p w14:paraId="52B06A70" w14:textId="77777777" w:rsidR="00AE739D" w:rsidRDefault="00AE739D" w:rsidP="00AE739D">
      <w:pPr>
        <w:ind w:firstLine="0"/>
        <w:jc w:val="center"/>
        <w:rPr>
          <w:b/>
          <w:bCs/>
          <w:sz w:val="28"/>
          <w:szCs w:val="28"/>
        </w:rPr>
      </w:pPr>
    </w:p>
    <w:p w14:paraId="54F0280C" w14:textId="38F81844" w:rsidR="00AE739D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 w:rsidRPr="1EC6EA3D">
        <w:rPr>
          <w:b/>
          <w:bCs/>
          <w:sz w:val="28"/>
          <w:szCs w:val="28"/>
        </w:rPr>
        <w:t>.6. Условия подведения итогов</w:t>
      </w:r>
    </w:p>
    <w:p w14:paraId="1C3D3AA4" w14:textId="77777777" w:rsidR="00AE739D" w:rsidRDefault="00AE739D" w:rsidP="00AE739D">
      <w:pPr>
        <w:ind w:firstLine="567"/>
        <w:jc w:val="center"/>
        <w:rPr>
          <w:b/>
          <w:bCs/>
          <w:sz w:val="28"/>
          <w:szCs w:val="28"/>
        </w:rPr>
      </w:pPr>
    </w:p>
    <w:p w14:paraId="73FF56BA" w14:textId="3E49688C" w:rsidR="00AE739D" w:rsidRPr="00B9677D" w:rsidRDefault="00AE739D" w:rsidP="00AE73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1EC6EA3D">
        <w:rPr>
          <w:color w:val="auto"/>
          <w:sz w:val="28"/>
          <w:szCs w:val="28"/>
        </w:rPr>
        <w:t xml:space="preserve">Победители и призеры соревнования определяются </w:t>
      </w:r>
      <w:r w:rsidRPr="006D36B2">
        <w:rPr>
          <w:color w:val="auto"/>
          <w:sz w:val="28"/>
          <w:szCs w:val="28"/>
        </w:rPr>
        <w:t>в соответствии с правилами сорев</w:t>
      </w:r>
      <w:r>
        <w:rPr>
          <w:color w:val="auto"/>
          <w:sz w:val="28"/>
          <w:szCs w:val="28"/>
        </w:rPr>
        <w:t>нований по теннису</w:t>
      </w:r>
      <w:r w:rsidRPr="1EC6EA3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Система</w:t>
      </w:r>
      <w:r w:rsidRPr="00BF30EE">
        <w:rPr>
          <w:bCs/>
          <w:sz w:val="28"/>
          <w:szCs w:val="28"/>
        </w:rPr>
        <w:t xml:space="preserve"> проведения </w:t>
      </w:r>
      <w:r>
        <w:rPr>
          <w:bCs/>
          <w:sz w:val="28"/>
          <w:szCs w:val="28"/>
        </w:rPr>
        <w:t xml:space="preserve">основного турнира - </w:t>
      </w:r>
      <w:r w:rsidRPr="0068549A">
        <w:rPr>
          <w:bCs/>
          <w:sz w:val="28"/>
          <w:szCs w:val="28"/>
        </w:rPr>
        <w:t>олимпийская</w:t>
      </w:r>
      <w:r w:rsidRPr="0068549A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25AF23C5" w14:textId="77777777" w:rsidR="00AE739D" w:rsidRDefault="00AE739D" w:rsidP="00AE73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1EC6EA3D">
        <w:rPr>
          <w:color w:val="auto"/>
          <w:sz w:val="28"/>
          <w:szCs w:val="28"/>
        </w:rPr>
        <w:t>Отчёт</w:t>
      </w:r>
      <w:r>
        <w:rPr>
          <w:color w:val="auto"/>
          <w:sz w:val="28"/>
          <w:szCs w:val="28"/>
        </w:rPr>
        <w:t>ные документы</w:t>
      </w:r>
      <w:r w:rsidRPr="1EC6EA3D">
        <w:rPr>
          <w:color w:val="auto"/>
          <w:sz w:val="28"/>
          <w:szCs w:val="28"/>
        </w:rPr>
        <w:t xml:space="preserve"> о </w:t>
      </w:r>
      <w:r>
        <w:rPr>
          <w:color w:val="auto"/>
          <w:sz w:val="28"/>
          <w:szCs w:val="28"/>
        </w:rPr>
        <w:t xml:space="preserve">результатах проведения </w:t>
      </w:r>
      <w:r w:rsidRPr="1EC6EA3D">
        <w:rPr>
          <w:color w:val="auto"/>
          <w:sz w:val="28"/>
          <w:szCs w:val="28"/>
        </w:rPr>
        <w:t>соревновани</w:t>
      </w:r>
      <w:r>
        <w:rPr>
          <w:color w:val="auto"/>
          <w:sz w:val="28"/>
          <w:szCs w:val="28"/>
        </w:rPr>
        <w:t>й</w:t>
      </w:r>
      <w:r w:rsidRPr="1EC6EA3D">
        <w:rPr>
          <w:color w:val="auto"/>
          <w:sz w:val="28"/>
          <w:szCs w:val="28"/>
        </w:rPr>
        <w:t xml:space="preserve"> на бумажном носителе представляется в </w:t>
      </w:r>
      <w:r>
        <w:rPr>
          <w:color w:val="auto"/>
          <w:sz w:val="28"/>
          <w:szCs w:val="28"/>
        </w:rPr>
        <w:t>д</w:t>
      </w:r>
      <w:r w:rsidRPr="1EC6EA3D">
        <w:rPr>
          <w:color w:val="auto"/>
          <w:sz w:val="28"/>
          <w:szCs w:val="28"/>
        </w:rPr>
        <w:t xml:space="preserve">епартамент </w:t>
      </w:r>
      <w:r>
        <w:rPr>
          <w:color w:val="auto"/>
          <w:sz w:val="28"/>
          <w:szCs w:val="28"/>
        </w:rPr>
        <w:t>физической культуры и спорта администрации муниципального образования городской округ город-курорт Сочи Краснодарского края</w:t>
      </w:r>
      <w:r w:rsidRPr="1EC6EA3D">
        <w:rPr>
          <w:color w:val="auto"/>
          <w:sz w:val="28"/>
          <w:szCs w:val="28"/>
        </w:rPr>
        <w:t xml:space="preserve"> в течение трех </w:t>
      </w:r>
      <w:r>
        <w:rPr>
          <w:color w:val="auto"/>
          <w:sz w:val="28"/>
          <w:szCs w:val="28"/>
        </w:rPr>
        <w:t xml:space="preserve">рабочих </w:t>
      </w:r>
      <w:r w:rsidRPr="1EC6EA3D">
        <w:rPr>
          <w:color w:val="auto"/>
          <w:sz w:val="28"/>
          <w:szCs w:val="28"/>
        </w:rPr>
        <w:t>дней со дня окончания спортивного соревнования</w:t>
      </w:r>
      <w:r>
        <w:rPr>
          <w:color w:val="auto"/>
          <w:sz w:val="28"/>
          <w:szCs w:val="28"/>
        </w:rPr>
        <w:t xml:space="preserve"> (отчёт главного судьи, копии протоколов соревнований, копии заявок на участие в соревнованиях).</w:t>
      </w:r>
    </w:p>
    <w:p w14:paraId="4AFBFC54" w14:textId="77777777" w:rsidR="00AE739D" w:rsidRDefault="00AE739D" w:rsidP="00AE739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Фото и видеоматериалы соревнований (при наличии) представляются в д</w:t>
      </w:r>
      <w:r w:rsidRPr="1EC6EA3D">
        <w:rPr>
          <w:color w:val="auto"/>
          <w:sz w:val="28"/>
          <w:szCs w:val="28"/>
        </w:rPr>
        <w:t xml:space="preserve">епартамент </w:t>
      </w:r>
      <w:r>
        <w:rPr>
          <w:color w:val="auto"/>
          <w:sz w:val="28"/>
          <w:szCs w:val="28"/>
        </w:rPr>
        <w:t>физической культуры и спорта администрации муниципального образования городской округ город-курорт Сочи Краснодарского края</w:t>
      </w:r>
      <w:r w:rsidRPr="1EC6EA3D">
        <w:rPr>
          <w:color w:val="auto"/>
          <w:sz w:val="28"/>
          <w:szCs w:val="28"/>
        </w:rPr>
        <w:t xml:space="preserve"> в течение трех </w:t>
      </w:r>
      <w:r>
        <w:rPr>
          <w:color w:val="auto"/>
          <w:sz w:val="28"/>
          <w:szCs w:val="28"/>
        </w:rPr>
        <w:t xml:space="preserve">рабочих </w:t>
      </w:r>
      <w:r w:rsidRPr="1EC6EA3D">
        <w:rPr>
          <w:color w:val="auto"/>
          <w:sz w:val="28"/>
          <w:szCs w:val="28"/>
        </w:rPr>
        <w:t>дней со дня окончания спортивного соревнования</w:t>
      </w:r>
      <w:r>
        <w:rPr>
          <w:color w:val="auto"/>
          <w:sz w:val="28"/>
          <w:szCs w:val="28"/>
        </w:rPr>
        <w:t>, в электронной форме</w:t>
      </w:r>
      <w:r w:rsidRPr="1EC6EA3D">
        <w:rPr>
          <w:color w:val="auto"/>
          <w:sz w:val="28"/>
          <w:szCs w:val="28"/>
        </w:rPr>
        <w:t xml:space="preserve">. </w:t>
      </w:r>
    </w:p>
    <w:p w14:paraId="400C1275" w14:textId="59C0CA9F" w:rsidR="00AE739D" w:rsidRDefault="0064611E" w:rsidP="00AE739D">
      <w:pPr>
        <w:ind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AE739D" w:rsidRPr="1EC6EA3D">
        <w:rPr>
          <w:b/>
          <w:bCs/>
          <w:color w:val="auto"/>
          <w:sz w:val="28"/>
          <w:szCs w:val="28"/>
        </w:rPr>
        <w:t>.7. Награждение</w:t>
      </w:r>
    </w:p>
    <w:p w14:paraId="2A2CFA95" w14:textId="77777777" w:rsidR="00AE739D" w:rsidRDefault="00AE739D" w:rsidP="00AE739D">
      <w:pPr>
        <w:ind w:firstLine="567"/>
        <w:jc w:val="center"/>
        <w:rPr>
          <w:b/>
          <w:bCs/>
          <w:color w:val="auto"/>
          <w:sz w:val="28"/>
          <w:szCs w:val="28"/>
        </w:rPr>
      </w:pPr>
    </w:p>
    <w:p w14:paraId="1A95E512" w14:textId="213C8ED5" w:rsidR="00AE739D" w:rsidRDefault="00AE739D" w:rsidP="00AE739D">
      <w:pPr>
        <w:ind w:firstLine="567"/>
        <w:rPr>
          <w:color w:val="auto"/>
          <w:sz w:val="28"/>
          <w:szCs w:val="28"/>
        </w:rPr>
      </w:pPr>
      <w:r w:rsidRPr="1EC6EA3D">
        <w:rPr>
          <w:color w:val="auto"/>
          <w:sz w:val="28"/>
          <w:szCs w:val="28"/>
        </w:rPr>
        <w:t>Победители и призеры соревнований</w:t>
      </w:r>
      <w:r>
        <w:rPr>
          <w:color w:val="auto"/>
          <w:sz w:val="28"/>
          <w:szCs w:val="28"/>
        </w:rPr>
        <w:t xml:space="preserve">, занявшие 1-е, 2-е, 3-е места в каждой категории - награждаются кубками, медалями и грамотами. </w:t>
      </w:r>
    </w:p>
    <w:p w14:paraId="0381AD33" w14:textId="77777777" w:rsidR="00AE739D" w:rsidRDefault="00AE739D" w:rsidP="00AE739D">
      <w:pPr>
        <w:ind w:firstLine="567"/>
        <w:rPr>
          <w:color w:val="auto"/>
          <w:sz w:val="28"/>
          <w:szCs w:val="28"/>
        </w:rPr>
      </w:pPr>
    </w:p>
    <w:tbl>
      <w:tblPr>
        <w:tblStyle w:val="a3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</w:tblGrid>
      <w:tr w:rsidR="00AE739D" w:rsidRPr="006C4AD4" w14:paraId="4340355B" w14:textId="77777777" w:rsidTr="006D51B7">
        <w:trPr>
          <w:jc w:val="center"/>
        </w:trPr>
        <w:tc>
          <w:tcPr>
            <w:tcW w:w="2693" w:type="dxa"/>
            <w:vAlign w:val="center"/>
          </w:tcPr>
          <w:p w14:paraId="20DE1FD9" w14:textId="77777777" w:rsidR="00AE739D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Наградной материал</w:t>
            </w:r>
          </w:p>
        </w:tc>
        <w:tc>
          <w:tcPr>
            <w:tcW w:w="1276" w:type="dxa"/>
            <w:vAlign w:val="center"/>
          </w:tcPr>
          <w:p w14:paraId="047882A8" w14:textId="77777777" w:rsidR="00AE739D" w:rsidRPr="006C4AD4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C4AD4">
              <w:rPr>
                <w:color w:val="auto"/>
                <w:sz w:val="28"/>
                <w:szCs w:val="28"/>
                <w:lang w:val="en-US"/>
              </w:rPr>
              <w:t xml:space="preserve">I </w:t>
            </w:r>
            <w:r w:rsidRPr="006C4AD4">
              <w:rPr>
                <w:color w:val="auto"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vAlign w:val="center"/>
          </w:tcPr>
          <w:p w14:paraId="1E390AB3" w14:textId="77777777" w:rsidR="00AE739D" w:rsidRPr="006C4AD4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C4AD4">
              <w:rPr>
                <w:color w:val="auto"/>
                <w:sz w:val="28"/>
                <w:szCs w:val="28"/>
                <w:lang w:val="en-US"/>
              </w:rPr>
              <w:t>II</w:t>
            </w:r>
            <w:r w:rsidRPr="006C4AD4">
              <w:rPr>
                <w:color w:val="auto"/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vAlign w:val="center"/>
          </w:tcPr>
          <w:p w14:paraId="0D5C3A31" w14:textId="77777777" w:rsidR="00AE739D" w:rsidRPr="006C4AD4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C4AD4">
              <w:rPr>
                <w:color w:val="auto"/>
                <w:sz w:val="28"/>
                <w:szCs w:val="28"/>
                <w:lang w:val="en-US"/>
              </w:rPr>
              <w:t>III</w:t>
            </w:r>
            <w:r w:rsidRPr="006C4AD4">
              <w:rPr>
                <w:color w:val="auto"/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vAlign w:val="center"/>
          </w:tcPr>
          <w:p w14:paraId="26311004" w14:textId="77777777" w:rsidR="00AE739D" w:rsidRPr="006C4AD4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C4AD4">
              <w:rPr>
                <w:color w:val="auto"/>
                <w:sz w:val="28"/>
                <w:szCs w:val="28"/>
              </w:rPr>
              <w:t>ВСЕГО</w:t>
            </w:r>
          </w:p>
        </w:tc>
      </w:tr>
      <w:tr w:rsidR="00055752" w:rsidRPr="006C4AD4" w14:paraId="28DA184D" w14:textId="77777777" w:rsidTr="006D51B7">
        <w:trPr>
          <w:jc w:val="center"/>
        </w:trPr>
        <w:tc>
          <w:tcPr>
            <w:tcW w:w="2693" w:type="dxa"/>
            <w:vAlign w:val="center"/>
          </w:tcPr>
          <w:p w14:paraId="7177D18B" w14:textId="370B7DED" w:rsidR="00055752" w:rsidRPr="006C4AD4" w:rsidRDefault="00055752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кубки</w:t>
            </w:r>
          </w:p>
        </w:tc>
        <w:tc>
          <w:tcPr>
            <w:tcW w:w="1276" w:type="dxa"/>
            <w:vAlign w:val="center"/>
          </w:tcPr>
          <w:p w14:paraId="1CAEC18D" w14:textId="1EF02199" w:rsidR="00055752" w:rsidRDefault="00055752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77440208" w14:textId="7D459A62" w:rsidR="00055752" w:rsidRDefault="00055752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070ED583" w14:textId="72409D75" w:rsidR="00055752" w:rsidRDefault="00055752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5F21A594" w14:textId="04C98FE8" w:rsidR="00055752" w:rsidRDefault="00055752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AE739D" w:rsidRPr="006C4AD4" w14:paraId="388035D6" w14:textId="77777777" w:rsidTr="006D51B7">
        <w:trPr>
          <w:jc w:val="center"/>
        </w:trPr>
        <w:tc>
          <w:tcPr>
            <w:tcW w:w="2693" w:type="dxa"/>
            <w:vAlign w:val="center"/>
          </w:tcPr>
          <w:p w14:paraId="405C9DC0" w14:textId="77777777" w:rsidR="00AE739D" w:rsidRPr="006C4AD4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C4AD4">
              <w:rPr>
                <w:color w:val="auto"/>
                <w:sz w:val="28"/>
                <w:szCs w:val="28"/>
              </w:rPr>
              <w:t>медали</w:t>
            </w:r>
          </w:p>
        </w:tc>
        <w:tc>
          <w:tcPr>
            <w:tcW w:w="1276" w:type="dxa"/>
            <w:vAlign w:val="center"/>
          </w:tcPr>
          <w:p w14:paraId="3C1CB866" w14:textId="01EA1E5F" w:rsidR="00AE739D" w:rsidRPr="006C4AD4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34DAFF3E" w14:textId="1096D2EB" w:rsidR="00AE739D" w:rsidRPr="006C4AD4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507EAD5D" w14:textId="0AF6EC65" w:rsidR="00AE739D" w:rsidRPr="006C4AD4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26CD9956" w14:textId="6804094B" w:rsidR="00AE739D" w:rsidRPr="006C4AD4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</w:t>
            </w:r>
          </w:p>
        </w:tc>
      </w:tr>
      <w:tr w:rsidR="00AE739D" w14:paraId="126BE1CF" w14:textId="77777777" w:rsidTr="006D51B7">
        <w:trPr>
          <w:jc w:val="center"/>
        </w:trPr>
        <w:tc>
          <w:tcPr>
            <w:tcW w:w="2693" w:type="dxa"/>
            <w:vAlign w:val="center"/>
          </w:tcPr>
          <w:p w14:paraId="299E120F" w14:textId="77777777" w:rsidR="00AE739D" w:rsidRPr="006C4AD4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C4AD4">
              <w:rPr>
                <w:color w:val="auto"/>
                <w:sz w:val="28"/>
                <w:szCs w:val="28"/>
              </w:rPr>
              <w:t>грамоты</w:t>
            </w:r>
          </w:p>
        </w:tc>
        <w:tc>
          <w:tcPr>
            <w:tcW w:w="1276" w:type="dxa"/>
            <w:vAlign w:val="center"/>
          </w:tcPr>
          <w:p w14:paraId="30278F95" w14:textId="4A93D49D" w:rsidR="00AE739D" w:rsidRPr="006C4AD4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78BC2190" w14:textId="1DB1B367" w:rsidR="00AE739D" w:rsidRPr="006C4AD4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64609ABB" w14:textId="780DF735" w:rsidR="00AE739D" w:rsidRPr="006C4AD4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691CD6DE" w14:textId="45236675" w:rsidR="00AE739D" w:rsidRPr="0068549A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</w:t>
            </w:r>
          </w:p>
        </w:tc>
      </w:tr>
    </w:tbl>
    <w:p w14:paraId="4FC28FE6" w14:textId="77777777" w:rsidR="00AE739D" w:rsidRDefault="00AE739D" w:rsidP="00AE739D">
      <w:pPr>
        <w:ind w:firstLine="567"/>
        <w:jc w:val="center"/>
        <w:rPr>
          <w:b/>
          <w:bCs/>
          <w:sz w:val="28"/>
          <w:szCs w:val="28"/>
        </w:rPr>
      </w:pPr>
    </w:p>
    <w:p w14:paraId="76175241" w14:textId="4776A1FF" w:rsidR="00AE739D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>
        <w:rPr>
          <w:b/>
          <w:bCs/>
          <w:sz w:val="28"/>
          <w:szCs w:val="28"/>
        </w:rPr>
        <w:t>.8. Условия финансирования</w:t>
      </w:r>
    </w:p>
    <w:p w14:paraId="77BB706F" w14:textId="77777777" w:rsidR="00AE739D" w:rsidRDefault="00AE739D" w:rsidP="00AE739D">
      <w:pPr>
        <w:ind w:firstLine="567"/>
        <w:jc w:val="center"/>
        <w:rPr>
          <w:b/>
          <w:bCs/>
          <w:sz w:val="28"/>
          <w:szCs w:val="28"/>
        </w:rPr>
      </w:pPr>
    </w:p>
    <w:p w14:paraId="6CD55705" w14:textId="77777777" w:rsidR="00AE739D" w:rsidRDefault="00AE739D" w:rsidP="00AE739D">
      <w:pPr>
        <w:ind w:firstLine="567"/>
        <w:rPr>
          <w:color w:val="0D0D0D"/>
          <w:sz w:val="28"/>
          <w:szCs w:val="28"/>
        </w:rPr>
      </w:pPr>
      <w:r w:rsidRPr="00831617">
        <w:rPr>
          <w:color w:val="0D0D0D"/>
          <w:sz w:val="28"/>
          <w:szCs w:val="28"/>
        </w:rPr>
        <w:t xml:space="preserve">Расходы, связанные с </w:t>
      </w:r>
      <w:r>
        <w:rPr>
          <w:color w:val="0D0D0D"/>
          <w:sz w:val="28"/>
          <w:szCs w:val="28"/>
        </w:rPr>
        <w:t xml:space="preserve">организацией и </w:t>
      </w:r>
      <w:r w:rsidRPr="00831617">
        <w:rPr>
          <w:color w:val="0D0D0D"/>
          <w:sz w:val="28"/>
          <w:szCs w:val="28"/>
        </w:rPr>
        <w:t xml:space="preserve">проведением </w:t>
      </w:r>
      <w:r>
        <w:rPr>
          <w:color w:val="0D0D0D"/>
          <w:sz w:val="28"/>
          <w:szCs w:val="28"/>
        </w:rPr>
        <w:t xml:space="preserve">спортивных </w:t>
      </w:r>
      <w:r w:rsidRPr="00831617">
        <w:rPr>
          <w:color w:val="0D0D0D"/>
          <w:sz w:val="28"/>
          <w:szCs w:val="28"/>
        </w:rPr>
        <w:t>соревнований</w:t>
      </w:r>
      <w:r>
        <w:rPr>
          <w:color w:val="0D0D0D"/>
          <w:sz w:val="28"/>
          <w:szCs w:val="28"/>
        </w:rPr>
        <w:t xml:space="preserve"> по теннису, несут:</w:t>
      </w:r>
    </w:p>
    <w:p w14:paraId="4F784F08" w14:textId="68BEC7F7" w:rsidR="00AE739D" w:rsidRDefault="00AE739D" w:rsidP="00AE739D">
      <w:pPr>
        <w:ind w:firstLine="567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 Приобретение медалей, грамот</w:t>
      </w:r>
      <w:r w:rsidRPr="003063C2">
        <w:rPr>
          <w:color w:val="FF0000"/>
          <w:sz w:val="28"/>
          <w:szCs w:val="28"/>
        </w:rPr>
        <w:t xml:space="preserve"> </w:t>
      </w:r>
      <w:r w:rsidRPr="00831617">
        <w:rPr>
          <w:color w:val="0D0D0D"/>
          <w:sz w:val="28"/>
          <w:szCs w:val="28"/>
        </w:rPr>
        <w:t>осуществляется за счет</w:t>
      </w:r>
      <w:r w:rsidR="0052435D">
        <w:rPr>
          <w:color w:val="0D0D0D"/>
          <w:sz w:val="28"/>
          <w:szCs w:val="28"/>
        </w:rPr>
        <w:t xml:space="preserve"> средств</w:t>
      </w:r>
      <w:r w:rsidRPr="00831617">
        <w:rPr>
          <w:color w:val="0D0D0D"/>
          <w:sz w:val="28"/>
          <w:szCs w:val="28"/>
        </w:rPr>
        <w:t xml:space="preserve"> </w:t>
      </w:r>
      <w:r w:rsidR="0052435D">
        <w:rPr>
          <w:color w:val="0D0D0D"/>
          <w:sz w:val="28"/>
          <w:szCs w:val="28"/>
        </w:rPr>
        <w:lastRenderedPageBreak/>
        <w:t>организатора турнира</w:t>
      </w:r>
      <w:r>
        <w:rPr>
          <w:color w:val="0D0D0D"/>
          <w:sz w:val="28"/>
          <w:szCs w:val="28"/>
        </w:rPr>
        <w:t>.</w:t>
      </w:r>
      <w:r w:rsidRPr="00831617">
        <w:rPr>
          <w:color w:val="0D0D0D"/>
          <w:sz w:val="28"/>
          <w:szCs w:val="28"/>
        </w:rPr>
        <w:t xml:space="preserve"> </w:t>
      </w:r>
    </w:p>
    <w:p w14:paraId="557CB541" w14:textId="12F9868B" w:rsidR="00AE739D" w:rsidRDefault="00AE739D" w:rsidP="00AE739D">
      <w:pPr>
        <w:ind w:firstLine="567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2. Оплата услуг обслуживающего персонала, спортивного инвентаря (теннисные мячи)</w:t>
      </w:r>
      <w:r w:rsidRPr="003063C2">
        <w:rPr>
          <w:color w:val="FF0000"/>
          <w:sz w:val="28"/>
          <w:szCs w:val="28"/>
        </w:rPr>
        <w:t xml:space="preserve"> </w:t>
      </w:r>
      <w:r w:rsidRPr="00831617">
        <w:rPr>
          <w:color w:val="0D0D0D"/>
          <w:sz w:val="28"/>
          <w:szCs w:val="28"/>
        </w:rPr>
        <w:t xml:space="preserve">осуществляется за счет средств </w:t>
      </w:r>
      <w:r w:rsidR="0052435D">
        <w:rPr>
          <w:color w:val="0D0D0D"/>
          <w:sz w:val="28"/>
          <w:szCs w:val="28"/>
        </w:rPr>
        <w:t>организатора турнира</w:t>
      </w:r>
      <w:r>
        <w:rPr>
          <w:color w:val="0D0D0D"/>
          <w:sz w:val="28"/>
          <w:szCs w:val="28"/>
        </w:rPr>
        <w:t>.</w:t>
      </w:r>
    </w:p>
    <w:p w14:paraId="2C42662A" w14:textId="35EB17A8" w:rsidR="00AE739D" w:rsidRDefault="00AE739D" w:rsidP="00AE739D">
      <w:pPr>
        <w:ind w:firstLine="567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3. Оплата работы судейской коллегии, услуг медицинской бригады: врача по спортивной медицине, медицинской сестры осуществляется за счет средств </w:t>
      </w:r>
      <w:r w:rsidR="0052435D">
        <w:rPr>
          <w:color w:val="0D0D0D"/>
          <w:sz w:val="28"/>
          <w:szCs w:val="28"/>
        </w:rPr>
        <w:t>организатора турнира.</w:t>
      </w:r>
    </w:p>
    <w:p w14:paraId="281B55F2" w14:textId="77777777" w:rsidR="00AE739D" w:rsidRDefault="00AE739D" w:rsidP="00AE739D">
      <w:pPr>
        <w:ind w:firstLine="567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3. </w:t>
      </w:r>
      <w:r w:rsidRPr="1EC6EA3D">
        <w:rPr>
          <w:sz w:val="28"/>
          <w:szCs w:val="28"/>
        </w:rPr>
        <w:t>Расходы по участию в соревнованиях спортсменов и тренеров (проезд, питание</w:t>
      </w:r>
      <w:r>
        <w:rPr>
          <w:sz w:val="28"/>
          <w:szCs w:val="28"/>
        </w:rPr>
        <w:t xml:space="preserve"> дни соревнований</w:t>
      </w:r>
      <w:r w:rsidRPr="1EC6EA3D">
        <w:rPr>
          <w:sz w:val="28"/>
          <w:szCs w:val="28"/>
        </w:rPr>
        <w:t>,</w:t>
      </w:r>
      <w:r>
        <w:rPr>
          <w:sz w:val="28"/>
          <w:szCs w:val="28"/>
        </w:rPr>
        <w:t xml:space="preserve"> суточные,</w:t>
      </w:r>
      <w:r w:rsidRPr="1EC6EA3D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проживание</w:t>
      </w:r>
      <w:r w:rsidRPr="1EC6EA3D">
        <w:rPr>
          <w:sz w:val="28"/>
          <w:szCs w:val="28"/>
        </w:rPr>
        <w:t xml:space="preserve">) за счет командирующих организаций. </w:t>
      </w:r>
    </w:p>
    <w:p w14:paraId="3BBCEAF9" w14:textId="15DC87A8" w:rsidR="00AE739D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 w:rsidRPr="1EC6EA3D">
        <w:rPr>
          <w:b/>
          <w:bCs/>
          <w:sz w:val="28"/>
          <w:szCs w:val="28"/>
        </w:rPr>
        <w:t>.9. Заявки на участие</w:t>
      </w:r>
    </w:p>
    <w:p w14:paraId="598F25ED" w14:textId="77777777" w:rsidR="00AE739D" w:rsidRDefault="00AE739D" w:rsidP="00AE739D">
      <w:pPr>
        <w:ind w:firstLine="567"/>
        <w:jc w:val="center"/>
        <w:rPr>
          <w:b/>
          <w:bCs/>
          <w:sz w:val="28"/>
          <w:szCs w:val="28"/>
        </w:rPr>
      </w:pPr>
    </w:p>
    <w:p w14:paraId="63AEDC46" w14:textId="44C44748" w:rsidR="00AE739D" w:rsidRPr="005E72CF" w:rsidRDefault="00AE739D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турнире подаются </w:t>
      </w:r>
      <w:r w:rsidR="0064611E">
        <w:rPr>
          <w:sz w:val="28"/>
          <w:szCs w:val="28"/>
        </w:rPr>
        <w:t xml:space="preserve">на почту </w:t>
      </w:r>
      <w:proofErr w:type="spellStart"/>
      <w:r w:rsidR="005E72CF">
        <w:rPr>
          <w:sz w:val="28"/>
          <w:szCs w:val="28"/>
          <w:lang w:val="en-US"/>
        </w:rPr>
        <w:t>sochibt</w:t>
      </w:r>
      <w:proofErr w:type="spellEnd"/>
      <w:r w:rsidR="005E72CF" w:rsidRPr="005E72CF">
        <w:rPr>
          <w:sz w:val="28"/>
          <w:szCs w:val="28"/>
        </w:rPr>
        <w:t>2023@</w:t>
      </w:r>
      <w:r w:rsidR="005E72CF">
        <w:rPr>
          <w:sz w:val="28"/>
          <w:szCs w:val="28"/>
          <w:lang w:val="en-US"/>
        </w:rPr>
        <w:t>mail</w:t>
      </w:r>
      <w:r w:rsidR="005E72CF" w:rsidRPr="005E72CF">
        <w:rPr>
          <w:sz w:val="28"/>
          <w:szCs w:val="28"/>
        </w:rPr>
        <w:t>.</w:t>
      </w:r>
      <w:proofErr w:type="spellStart"/>
      <w:r w:rsidR="005E72CF">
        <w:rPr>
          <w:sz w:val="28"/>
          <w:szCs w:val="28"/>
          <w:lang w:val="en-US"/>
        </w:rPr>
        <w:t>ru</w:t>
      </w:r>
      <w:proofErr w:type="spellEnd"/>
    </w:p>
    <w:p w14:paraId="464547D7" w14:textId="2C6E458A" w:rsidR="00AE739D" w:rsidRDefault="00AE739D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Последний день подачи заявок на турнир – </w:t>
      </w:r>
      <w:r w:rsidR="00614031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614031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bookmarkStart w:id="2" w:name="_GoBack"/>
      <w:bookmarkEnd w:id="2"/>
      <w:r>
        <w:rPr>
          <w:sz w:val="28"/>
          <w:szCs w:val="28"/>
        </w:rPr>
        <w:t>2</w:t>
      </w:r>
      <w:r w:rsidR="0073176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5E72CF">
        <w:rPr>
          <w:sz w:val="28"/>
          <w:szCs w:val="28"/>
        </w:rPr>
        <w:t xml:space="preserve"> до 14:00</w:t>
      </w:r>
      <w:r>
        <w:rPr>
          <w:sz w:val="28"/>
          <w:szCs w:val="28"/>
        </w:rPr>
        <w:t>.</w:t>
      </w:r>
    </w:p>
    <w:p w14:paraId="6AE1D7D9" w14:textId="77777777" w:rsidR="00AE739D" w:rsidRDefault="00AE739D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Участники соревнований или их законные представители в день приезда должны предоставить в мандатную комиссию следующие документы:</w:t>
      </w:r>
    </w:p>
    <w:p w14:paraId="75228A61" w14:textId="77777777" w:rsidR="00AE739D" w:rsidRDefault="00AE739D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свидетельство о рождении или паспорт (копию) спортсмена;</w:t>
      </w:r>
    </w:p>
    <w:p w14:paraId="49239077" w14:textId="77777777" w:rsidR="00AE739D" w:rsidRDefault="00AE739D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действующую медицинскую справку (допуск) от врача;</w:t>
      </w:r>
    </w:p>
    <w:p w14:paraId="746A0E5A" w14:textId="77777777" w:rsidR="00AE739D" w:rsidRDefault="00AE739D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договор страхования (полис) от несчастных случаев, жизни и здоровья.</w:t>
      </w:r>
    </w:p>
    <w:p w14:paraId="23B58CD5" w14:textId="77777777" w:rsidR="00AE739D" w:rsidRPr="00196D9D" w:rsidRDefault="00AE739D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Судьи должны иметь ксерокопию паспорта и свидетельство государственного пенсионного страхования, документ о присвоении судейской категории, командировочное удостоверение.</w:t>
      </w:r>
    </w:p>
    <w:p w14:paraId="06E87DDB" w14:textId="77777777" w:rsidR="00AE739D" w:rsidRDefault="00AE739D" w:rsidP="00AE739D">
      <w:pPr>
        <w:ind w:firstLine="0"/>
        <w:jc w:val="left"/>
        <w:rPr>
          <w:sz w:val="28"/>
          <w:szCs w:val="28"/>
        </w:rPr>
      </w:pPr>
    </w:p>
    <w:p w14:paraId="2030F00F" w14:textId="77777777" w:rsidR="00AE739D" w:rsidRDefault="00AE739D" w:rsidP="00AE739D">
      <w:pPr>
        <w:ind w:firstLine="0"/>
        <w:jc w:val="left"/>
        <w:rPr>
          <w:b/>
          <w:bCs/>
          <w:sz w:val="28"/>
          <w:szCs w:val="28"/>
        </w:rPr>
      </w:pPr>
      <w:r w:rsidRPr="1EC6EA3D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  <w:r>
        <w:rPr>
          <w:b/>
          <w:bCs/>
          <w:sz w:val="28"/>
          <w:szCs w:val="28"/>
        </w:rPr>
        <w:t>.</w:t>
      </w:r>
    </w:p>
    <w:sectPr w:rsidR="00AE739D" w:rsidSect="00CE0ABF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01B5D" w14:textId="77777777" w:rsidR="002F7987" w:rsidRDefault="002F7987">
      <w:r>
        <w:separator/>
      </w:r>
    </w:p>
  </w:endnote>
  <w:endnote w:type="continuationSeparator" w:id="0">
    <w:p w14:paraId="62D60A0F" w14:textId="77777777" w:rsidR="002F7987" w:rsidRDefault="002F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68FA" w14:textId="77777777" w:rsidR="007C07F1" w:rsidRPr="00831617" w:rsidRDefault="007C07F1">
    <w:pPr>
      <w:ind w:firstLine="0"/>
      <w:jc w:val="left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424591"/>
      <w:docPartObj>
        <w:docPartGallery w:val="Page Numbers (Bottom of Page)"/>
        <w:docPartUnique/>
      </w:docPartObj>
    </w:sdtPr>
    <w:sdtEndPr/>
    <w:sdtContent>
      <w:p w14:paraId="4DF0A516" w14:textId="77777777" w:rsidR="007C07F1" w:rsidRDefault="007C07F1" w:rsidP="006D51B7">
        <w:pPr>
          <w:pStyle w:val="ab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A0959" w14:textId="77777777" w:rsidR="007C07F1" w:rsidRPr="00831617" w:rsidRDefault="007C07F1">
    <w:pPr>
      <w:ind w:firstLine="0"/>
      <w:jc w:val="left"/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9372D" w14:textId="77777777" w:rsidR="007C07F1" w:rsidRPr="00831617" w:rsidRDefault="007C07F1">
    <w:pPr>
      <w:ind w:firstLine="0"/>
      <w:jc w:val="lef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1CEA5" w14:textId="77777777" w:rsidR="002F7987" w:rsidRDefault="002F7987">
      <w:r>
        <w:separator/>
      </w:r>
    </w:p>
  </w:footnote>
  <w:footnote w:type="continuationSeparator" w:id="0">
    <w:p w14:paraId="672D3294" w14:textId="77777777" w:rsidR="002F7987" w:rsidRDefault="002F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CA99" w14:textId="77777777" w:rsidR="007C07F1" w:rsidRPr="00831617" w:rsidRDefault="007C07F1">
    <w:pPr>
      <w:ind w:firstLine="0"/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D643E" w14:textId="77777777" w:rsidR="007C07F1" w:rsidRDefault="007C07F1" w:rsidP="006D51B7">
    <w:pPr>
      <w:pStyle w:val="a9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46CB" w14:textId="77777777" w:rsidR="007C07F1" w:rsidRPr="00831617" w:rsidRDefault="007C07F1">
    <w:pPr>
      <w:ind w:firstLine="0"/>
      <w:jc w:val="left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100"/>
    <w:multiLevelType w:val="hybridMultilevel"/>
    <w:tmpl w:val="242C0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457F1"/>
    <w:multiLevelType w:val="multilevel"/>
    <w:tmpl w:val="247F93FC"/>
    <w:lvl w:ilvl="0">
      <w:numFmt w:val="bullet"/>
      <w:lvlText w:val="-"/>
      <w:lvlJc w:val="left"/>
      <w:pPr>
        <w:tabs>
          <w:tab w:val="num" w:pos="860"/>
        </w:tabs>
        <w:ind w:left="20" w:firstLine="840"/>
      </w:pPr>
      <w:rPr>
        <w:rFonts w:ascii="Times New Roman" w:hAnsi="Times New Roman"/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</w:abstractNum>
  <w:abstractNum w:abstractNumId="2" w15:restartNumberingAfterBreak="0">
    <w:nsid w:val="09A61498"/>
    <w:multiLevelType w:val="multilevel"/>
    <w:tmpl w:val="6A6A3D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64B662A"/>
    <w:multiLevelType w:val="hybridMultilevel"/>
    <w:tmpl w:val="B22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B532"/>
    <w:multiLevelType w:val="multilevel"/>
    <w:tmpl w:val="1071E90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color w:val="000000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ascii="Times New Roman" w:hAnsi="Times New Roman"/>
        <w:b/>
        <w:bCs/>
        <w:color w:val="000000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BF"/>
    <w:rsid w:val="000468D5"/>
    <w:rsid w:val="00055752"/>
    <w:rsid w:val="00076C6E"/>
    <w:rsid w:val="001556E7"/>
    <w:rsid w:val="002B7F32"/>
    <w:rsid w:val="002F7987"/>
    <w:rsid w:val="00317B25"/>
    <w:rsid w:val="00394F33"/>
    <w:rsid w:val="003C1B1A"/>
    <w:rsid w:val="00401225"/>
    <w:rsid w:val="004514BC"/>
    <w:rsid w:val="00452C1E"/>
    <w:rsid w:val="004B7635"/>
    <w:rsid w:val="004E2D8E"/>
    <w:rsid w:val="00523BE9"/>
    <w:rsid w:val="0052435D"/>
    <w:rsid w:val="005E72CF"/>
    <w:rsid w:val="00614031"/>
    <w:rsid w:val="0064611E"/>
    <w:rsid w:val="006C238B"/>
    <w:rsid w:val="006D51B7"/>
    <w:rsid w:val="0073176A"/>
    <w:rsid w:val="007C07F1"/>
    <w:rsid w:val="007D1726"/>
    <w:rsid w:val="007F0083"/>
    <w:rsid w:val="00860D97"/>
    <w:rsid w:val="008B530A"/>
    <w:rsid w:val="008B678F"/>
    <w:rsid w:val="009045DF"/>
    <w:rsid w:val="009F38BC"/>
    <w:rsid w:val="00A768FA"/>
    <w:rsid w:val="00AE724A"/>
    <w:rsid w:val="00AE739D"/>
    <w:rsid w:val="00AE7805"/>
    <w:rsid w:val="00B07877"/>
    <w:rsid w:val="00B226DB"/>
    <w:rsid w:val="00B276E9"/>
    <w:rsid w:val="00B92465"/>
    <w:rsid w:val="00BB105E"/>
    <w:rsid w:val="00C15A6A"/>
    <w:rsid w:val="00CB12ED"/>
    <w:rsid w:val="00CE0ABF"/>
    <w:rsid w:val="00D172E1"/>
    <w:rsid w:val="00D219C2"/>
    <w:rsid w:val="00D27053"/>
    <w:rsid w:val="00D33E96"/>
    <w:rsid w:val="00D33FEB"/>
    <w:rsid w:val="00E13D24"/>
    <w:rsid w:val="00E26AE7"/>
    <w:rsid w:val="00E30AAD"/>
    <w:rsid w:val="00E73691"/>
    <w:rsid w:val="00ED5E57"/>
    <w:rsid w:val="00EF18A8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44C6"/>
  <w15:chartTrackingRefBased/>
  <w15:docId w15:val="{D9E3BE7D-7385-42EA-973F-3149923E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BE9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739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A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7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99"/>
    <w:qFormat/>
    <w:rsid w:val="00AE739D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E739D"/>
    <w:pPr>
      <w:ind w:left="720"/>
    </w:pPr>
  </w:style>
  <w:style w:type="paragraph" w:styleId="a6">
    <w:name w:val="Balloon Text"/>
    <w:basedOn w:val="a"/>
    <w:link w:val="a7"/>
    <w:uiPriority w:val="99"/>
    <w:rsid w:val="00AE73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739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rsid w:val="00AE739D"/>
    <w:rPr>
      <w:rFonts w:ascii="Times New Roman" w:hAnsi="Times New Roman" w:cs="Times New Roman"/>
      <w:color w:val="000000"/>
      <w:sz w:val="0"/>
      <w:szCs w:val="0"/>
    </w:rPr>
  </w:style>
  <w:style w:type="paragraph" w:customStyle="1" w:styleId="2">
    <w:name w:val="Основной текст2"/>
    <w:basedOn w:val="a"/>
    <w:link w:val="2Text"/>
    <w:uiPriority w:val="99"/>
    <w:rsid w:val="00AE739D"/>
    <w:pPr>
      <w:widowControl/>
      <w:shd w:val="clear" w:color="auto" w:fill="FFFFFF"/>
      <w:spacing w:after="180"/>
      <w:ind w:hanging="660"/>
      <w:jc w:val="left"/>
    </w:pPr>
    <w:rPr>
      <w:color w:val="auto"/>
      <w:sz w:val="27"/>
      <w:szCs w:val="27"/>
    </w:rPr>
  </w:style>
  <w:style w:type="character" w:customStyle="1" w:styleId="2Text">
    <w:name w:val="Основной текст2 Text"/>
    <w:link w:val="2"/>
    <w:uiPriority w:val="99"/>
    <w:rsid w:val="00AE739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1">
    <w:name w:val="Заголовок №1"/>
    <w:basedOn w:val="a"/>
    <w:link w:val="1Text"/>
    <w:uiPriority w:val="99"/>
    <w:rsid w:val="00AE739D"/>
    <w:pPr>
      <w:widowControl/>
      <w:shd w:val="clear" w:color="auto" w:fill="FFFFFF"/>
      <w:spacing w:before="2220" w:after="300"/>
      <w:ind w:firstLine="0"/>
      <w:jc w:val="left"/>
      <w:outlineLvl w:val="0"/>
    </w:pPr>
    <w:rPr>
      <w:color w:val="auto"/>
      <w:sz w:val="31"/>
      <w:szCs w:val="31"/>
    </w:rPr>
  </w:style>
  <w:style w:type="character" w:customStyle="1" w:styleId="1Text">
    <w:name w:val="Заголовок №1 Text"/>
    <w:link w:val="11"/>
    <w:uiPriority w:val="99"/>
    <w:rsid w:val="00AE739D"/>
    <w:rPr>
      <w:rFonts w:ascii="Times New Roman" w:eastAsia="Times New Roman" w:hAnsi="Times New Roman" w:cs="Times New Roman"/>
      <w:sz w:val="31"/>
      <w:szCs w:val="31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Text0"/>
    <w:uiPriority w:val="99"/>
    <w:rsid w:val="00AE739D"/>
    <w:pPr>
      <w:widowControl/>
      <w:shd w:val="clear" w:color="auto" w:fill="FFFFFF"/>
      <w:spacing w:before="300" w:after="420"/>
      <w:ind w:firstLine="0"/>
      <w:jc w:val="left"/>
      <w:outlineLvl w:val="1"/>
    </w:pPr>
    <w:rPr>
      <w:color w:val="auto"/>
      <w:sz w:val="27"/>
      <w:szCs w:val="27"/>
    </w:rPr>
  </w:style>
  <w:style w:type="character" w:customStyle="1" w:styleId="2Text0">
    <w:name w:val="Заголовок №2 Text"/>
    <w:link w:val="20"/>
    <w:uiPriority w:val="99"/>
    <w:rsid w:val="00AE739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8">
    <w:name w:val="Основной текст + Полужирный"/>
    <w:basedOn w:val="2"/>
    <w:link w:val="Text"/>
    <w:uiPriority w:val="99"/>
    <w:rsid w:val="00AE739D"/>
    <w:pPr>
      <w:widowControl w:val="0"/>
      <w:shd w:val="clear" w:color="auto" w:fill="auto"/>
      <w:spacing w:after="0"/>
      <w:ind w:firstLine="0"/>
    </w:pPr>
    <w:rPr>
      <w:b/>
      <w:bCs/>
      <w:shd w:val="clear" w:color="auto" w:fill="FFFFFF"/>
    </w:rPr>
  </w:style>
  <w:style w:type="character" w:customStyle="1" w:styleId="Text">
    <w:name w:val="Основной текст + Полужирный Text"/>
    <w:link w:val="a8"/>
    <w:uiPriority w:val="99"/>
    <w:rsid w:val="00AE7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uiPriority w:val="99"/>
    <w:rsid w:val="00AE7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E73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73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rsid w:val="00AE739D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AE73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73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rsid w:val="00AE739D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E7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AE739D"/>
    <w:rPr>
      <w:color w:val="0563C1" w:themeColor="hyperlink"/>
      <w:u w:val="single"/>
    </w:rPr>
  </w:style>
  <w:style w:type="paragraph" w:customStyle="1" w:styleId="pc">
    <w:name w:val="pc"/>
    <w:basedOn w:val="a"/>
    <w:rsid w:val="00AE73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auto"/>
    </w:rPr>
  </w:style>
  <w:style w:type="character" w:customStyle="1" w:styleId="ae">
    <w:name w:val="Основной текст_"/>
    <w:locked/>
    <w:rsid w:val="00AE739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uiPriority w:val="99"/>
    <w:locked/>
    <w:rsid w:val="00AE739D"/>
    <w:rPr>
      <w:rFonts w:ascii="Times New Roman" w:hAnsi="Times New Roman" w:cs="Times New Roman"/>
      <w:sz w:val="31"/>
      <w:szCs w:val="31"/>
      <w:shd w:val="clear" w:color="auto" w:fill="FFFFFF"/>
    </w:rPr>
  </w:style>
  <w:style w:type="character" w:styleId="af">
    <w:name w:val="Unresolved Mention"/>
    <w:basedOn w:val="a0"/>
    <w:uiPriority w:val="99"/>
    <w:semiHidden/>
    <w:unhideWhenUsed/>
    <w:rsid w:val="00AE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F40B-8CC5-6D4B-96BB-F33C9F9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Ramil Kletsov</cp:lastModifiedBy>
  <cp:revision>3</cp:revision>
  <cp:lastPrinted>2022-11-13T12:34:00Z</cp:lastPrinted>
  <dcterms:created xsi:type="dcterms:W3CDTF">2023-04-26T12:46:00Z</dcterms:created>
  <dcterms:modified xsi:type="dcterms:W3CDTF">2023-04-26T12:47:00Z</dcterms:modified>
</cp:coreProperties>
</file>